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40" w:rsidRDefault="00DB7C40" w:rsidP="00DB7C40">
      <w:pPr>
        <w:pStyle w:val="Heading1"/>
        <w:spacing w:before="74" w:line="398" w:lineRule="auto"/>
        <w:ind w:left="116" w:right="1732" w:firstLine="0"/>
        <w:jc w:val="center"/>
      </w:pPr>
      <w:r>
        <w:t xml:space="preserve">Regulamin zdalnego nauczania(kształcenia na odległość) obowiązujący w Szkole Podstawowej im. Stefana Kardynała Wyszyńskiego </w:t>
      </w:r>
    </w:p>
    <w:p w:rsidR="008952F3" w:rsidRDefault="00DB7C40" w:rsidP="00DB7C40">
      <w:pPr>
        <w:pStyle w:val="Heading1"/>
        <w:spacing w:before="74" w:line="398" w:lineRule="auto"/>
        <w:ind w:left="116" w:right="1732" w:firstLine="0"/>
        <w:jc w:val="center"/>
      </w:pPr>
      <w:r>
        <w:t>w</w:t>
      </w:r>
      <w:r>
        <w:rPr>
          <w:spacing w:val="-15"/>
        </w:rPr>
        <w:t xml:space="preserve"> </w:t>
      </w:r>
      <w:r>
        <w:t>Korycinie</w:t>
      </w:r>
    </w:p>
    <w:p w:rsidR="008952F3" w:rsidRDefault="008952F3">
      <w:pPr>
        <w:pStyle w:val="Tekstpodstawowy"/>
        <w:rPr>
          <w:b/>
          <w:sz w:val="26"/>
        </w:rPr>
      </w:pPr>
    </w:p>
    <w:p w:rsidR="008952F3" w:rsidRDefault="008952F3">
      <w:pPr>
        <w:pStyle w:val="Tekstpodstawowy"/>
        <w:spacing w:before="7"/>
        <w:rPr>
          <w:b/>
          <w:sz w:val="27"/>
        </w:rPr>
      </w:pPr>
    </w:p>
    <w:p w:rsidR="008952F3" w:rsidRDefault="00DB7C40">
      <w:pPr>
        <w:pStyle w:val="Akapitzlist"/>
        <w:numPr>
          <w:ilvl w:val="0"/>
          <w:numId w:val="5"/>
        </w:numPr>
        <w:tabs>
          <w:tab w:val="left" w:pos="1556"/>
          <w:tab w:val="left" w:pos="1557"/>
        </w:tabs>
        <w:ind w:hanging="515"/>
        <w:jc w:val="left"/>
        <w:rPr>
          <w:b/>
          <w:sz w:val="24"/>
        </w:rPr>
      </w:pPr>
      <w:r>
        <w:rPr>
          <w:b/>
          <w:sz w:val="24"/>
        </w:rPr>
        <w:t>Postanowienia ogólne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80" w:line="259" w:lineRule="auto"/>
        <w:ind w:right="118"/>
        <w:jc w:val="both"/>
        <w:rPr>
          <w:sz w:val="24"/>
        </w:rPr>
      </w:pPr>
      <w:r>
        <w:rPr>
          <w:sz w:val="24"/>
        </w:rPr>
        <w:t>Kształcenie z wykorzystaniem metod i technik na odległość  oznacza wykorzystanie  w procesie edukacji dostępnych środków komunikacji, które nie wymagają osobistego kontaktu ucznia z nauczycielem, a także możliwość skorzystania z materiałów edukacyjnych wsk</w:t>
      </w:r>
      <w:r>
        <w:rPr>
          <w:sz w:val="24"/>
        </w:rPr>
        <w:t>azanych przez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nauczyciela.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>
        <w:rPr>
          <w:sz w:val="24"/>
        </w:rPr>
        <w:t>Zdalne nauczanie wprowadza się w szkole decyzją Powiatowego Inspektora Sanitarnego oraz organu prowadzącego w sytuacji, w której dotychczas prowadzone zajęcia zostają</w:t>
      </w:r>
      <w:r>
        <w:rPr>
          <w:spacing w:val="-2"/>
          <w:sz w:val="24"/>
        </w:rPr>
        <w:t xml:space="preserve"> </w:t>
      </w:r>
      <w:r>
        <w:rPr>
          <w:sz w:val="24"/>
        </w:rPr>
        <w:t>zawieszone.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60" w:line="259" w:lineRule="auto"/>
        <w:ind w:right="112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-11"/>
          <w:sz w:val="24"/>
        </w:rPr>
        <w:t xml:space="preserve"> </w:t>
      </w:r>
      <w:r>
        <w:rPr>
          <w:sz w:val="24"/>
        </w:rPr>
        <w:t>zdalnego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informuje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rodziców, opiekunów oraz uczniów za pośrednictwem dziennika internetowego </w:t>
      </w:r>
      <w:proofErr w:type="spellStart"/>
      <w:r>
        <w:rPr>
          <w:sz w:val="24"/>
        </w:rPr>
        <w:t>Vulcan</w:t>
      </w:r>
      <w:proofErr w:type="spellEnd"/>
      <w:r>
        <w:rPr>
          <w:sz w:val="24"/>
        </w:rPr>
        <w:t>, strony internetowej szkoły powołując się na odpowiednie rozporządzenie w tej sprawie, a rodziców, z którymi kontakt odbywa się tylko telefonicznie, wyc</w:t>
      </w:r>
      <w:r>
        <w:rPr>
          <w:sz w:val="24"/>
        </w:rPr>
        <w:t>howawcy przesyłają informację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SMS-es</w:t>
      </w:r>
      <w:proofErr w:type="spellEnd"/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59" w:lineRule="auto"/>
        <w:ind w:right="116"/>
        <w:jc w:val="both"/>
        <w:rPr>
          <w:sz w:val="24"/>
        </w:rPr>
      </w:pPr>
      <w:r>
        <w:rPr>
          <w:sz w:val="24"/>
        </w:rPr>
        <w:t>Wychowawcy klas zbierają w pierwszym tygodniu nauki informację o sprzęcie komputerowym i dostępie do Internetu w domu ucznia oraz sprzęcie komputerowym przypadającym na jedno dziecko w rodzinie i przekazują zbiorówkę na</w:t>
      </w:r>
      <w:r>
        <w:rPr>
          <w:sz w:val="24"/>
        </w:rPr>
        <w:t xml:space="preserve"> piśmie do sekretariatu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59" w:lineRule="auto"/>
        <w:ind w:right="115"/>
        <w:jc w:val="both"/>
        <w:rPr>
          <w:sz w:val="24"/>
        </w:rPr>
      </w:pPr>
      <w:r>
        <w:rPr>
          <w:sz w:val="24"/>
        </w:rPr>
        <w:t>Wychowawca obowiązany jest sprawdzić, czy wszyscy rodzice oraz uczniowie oddziału mają dostęp do dziennika elektronicznego. W przypadku, kiedy takiego dostępu nie ma, wychowawca ma obowiązek poinformować rodzica o koniecznoś</w:t>
      </w:r>
      <w:r>
        <w:rPr>
          <w:sz w:val="24"/>
        </w:rPr>
        <w:t>ci zalogowania się do</w:t>
      </w:r>
      <w:r>
        <w:rPr>
          <w:spacing w:val="1"/>
          <w:sz w:val="24"/>
        </w:rPr>
        <w:t xml:space="preserve"> </w:t>
      </w:r>
      <w:r>
        <w:rPr>
          <w:sz w:val="24"/>
        </w:rPr>
        <w:t>e-dziennika.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78" w:lineRule="auto"/>
        <w:ind w:right="125"/>
        <w:jc w:val="both"/>
        <w:rPr>
          <w:sz w:val="24"/>
        </w:rPr>
      </w:pPr>
      <w:r>
        <w:rPr>
          <w:sz w:val="24"/>
        </w:rPr>
        <w:t>Zajęcia z wykorzystaniem metod i technik kształcenia na odległość powinny być realizowane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8952F3" w:rsidRDefault="00DB7C40">
      <w:pPr>
        <w:pStyle w:val="Akapitzlist"/>
        <w:numPr>
          <w:ilvl w:val="1"/>
          <w:numId w:val="4"/>
        </w:numPr>
        <w:tabs>
          <w:tab w:val="left" w:pos="1157"/>
        </w:tabs>
        <w:spacing w:line="272" w:lineRule="exact"/>
        <w:ind w:hanging="261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wykorzystaniem: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before="22"/>
        <w:jc w:val="both"/>
        <w:rPr>
          <w:sz w:val="24"/>
        </w:rPr>
      </w:pPr>
      <w:r>
        <w:rPr>
          <w:sz w:val="24"/>
        </w:rPr>
        <w:t>Dziennik elektroniczny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before="21" w:line="259" w:lineRule="auto"/>
        <w:ind w:left="1613" w:right="120"/>
        <w:jc w:val="both"/>
        <w:rPr>
          <w:sz w:val="24"/>
        </w:rPr>
      </w:pPr>
      <w:r>
        <w:rPr>
          <w:sz w:val="24"/>
        </w:rPr>
        <w:t xml:space="preserve">Platformy Microsoft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- po przeszkoleniu uczniów przez nauczyciela informatyki.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line="259" w:lineRule="auto"/>
        <w:ind w:left="1613" w:right="118"/>
        <w:jc w:val="both"/>
        <w:rPr>
          <w:sz w:val="24"/>
        </w:rPr>
      </w:pPr>
      <w:r>
        <w:rPr>
          <w:sz w:val="24"/>
        </w:rPr>
        <w:t>Materiałów i funkcjonalności Zintegrowanej Platformy Edukacyjnej udostępnionej przez ministra właściwego do spraw oświaty i wychowania pod adresem</w:t>
      </w:r>
      <w:r>
        <w:rPr>
          <w:color w:val="0000FF"/>
          <w:spacing w:val="-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www.epodreczniki.pl</w:t>
        </w:r>
      </w:hyperlink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before="1" w:line="259" w:lineRule="auto"/>
        <w:ind w:left="1613" w:right="114"/>
        <w:jc w:val="both"/>
        <w:rPr>
          <w:sz w:val="24"/>
        </w:rPr>
      </w:pPr>
      <w:r>
        <w:rPr>
          <w:sz w:val="24"/>
        </w:rPr>
        <w:t>Materiałów dostępnych na stronach internetowych Centralnej Komisji Egzaminacyjnej i okręgowych komisji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egzaminacyjnych,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line="259" w:lineRule="auto"/>
        <w:ind w:left="1613" w:right="323"/>
        <w:jc w:val="both"/>
        <w:rPr>
          <w:sz w:val="24"/>
        </w:rPr>
      </w:pPr>
      <w:r>
        <w:rPr>
          <w:sz w:val="24"/>
        </w:rPr>
        <w:t xml:space="preserve">Innych niż wymienione w lit. </w:t>
      </w:r>
      <w:proofErr w:type="spellStart"/>
      <w:r>
        <w:rPr>
          <w:sz w:val="24"/>
        </w:rPr>
        <w:t>a–d</w:t>
      </w:r>
      <w:proofErr w:type="spellEnd"/>
      <w:r>
        <w:rPr>
          <w:sz w:val="24"/>
        </w:rPr>
        <w:t xml:space="preserve"> materiałów wskazanych przez nauczyciela ( w przypadku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konieczności);</w:t>
      </w:r>
    </w:p>
    <w:p w:rsidR="008952F3" w:rsidRDefault="00DB7C40">
      <w:pPr>
        <w:pStyle w:val="Akapitzlist"/>
        <w:numPr>
          <w:ilvl w:val="1"/>
          <w:numId w:val="4"/>
        </w:numPr>
        <w:tabs>
          <w:tab w:val="left" w:pos="1173"/>
        </w:tabs>
        <w:spacing w:line="259" w:lineRule="auto"/>
        <w:ind w:left="836" w:right="121" w:firstLine="0"/>
        <w:jc w:val="both"/>
        <w:rPr>
          <w:sz w:val="24"/>
        </w:rPr>
      </w:pPr>
      <w:r>
        <w:rPr>
          <w:sz w:val="24"/>
        </w:rPr>
        <w:t>przez podejmowanie przez ucznia aktywności określonych przez nauczyciela, potwierdzających zapoznanie się ze wskazanym materiałem i dających podstawę do oceny pracy</w:t>
      </w:r>
      <w:r>
        <w:rPr>
          <w:spacing w:val="-10"/>
          <w:sz w:val="24"/>
        </w:rPr>
        <w:t xml:space="preserve"> </w:t>
      </w:r>
      <w:r>
        <w:rPr>
          <w:sz w:val="24"/>
        </w:rPr>
        <w:t>ucznia;</w:t>
      </w:r>
    </w:p>
    <w:p w:rsidR="008952F3" w:rsidRDefault="008952F3">
      <w:pPr>
        <w:spacing w:line="259" w:lineRule="auto"/>
        <w:jc w:val="both"/>
        <w:rPr>
          <w:sz w:val="24"/>
        </w:rPr>
        <w:sectPr w:rsidR="008952F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952F3" w:rsidRDefault="008952F3">
      <w:pPr>
        <w:pStyle w:val="Akapitzlist"/>
        <w:numPr>
          <w:ilvl w:val="1"/>
          <w:numId w:val="4"/>
        </w:numPr>
        <w:tabs>
          <w:tab w:val="left" w:pos="1129"/>
        </w:tabs>
        <w:spacing w:before="72" w:line="259" w:lineRule="auto"/>
        <w:ind w:left="836" w:right="122" w:firstLine="0"/>
        <w:rPr>
          <w:sz w:val="24"/>
        </w:rPr>
      </w:pPr>
      <w:r w:rsidRPr="008952F3">
        <w:lastRenderedPageBreak/>
        <w:pict>
          <v:line id="_x0000_s1074" style="position:absolute;left:0;text-align:left;z-index:251658240;mso-position-horizontal-relative:page;mso-position-vertical-relative:page" from="35.75pt,70.8pt" to="35.75pt,85.8pt" strokeweight=".72pt">
            <w10:wrap anchorx="page" anchory="page"/>
          </v:line>
        </w:pict>
      </w:r>
      <w:r w:rsidRPr="008952F3">
        <w:pict>
          <v:line id="_x0000_s1073" style="position:absolute;left:0;text-align:left;z-index:251659264;mso-position-horizontal-relative:page;mso-position-vertical-relative:page" from="35.75pt,108.6pt" to="35.75pt,168.25pt" strokeweight=".72pt">
            <w10:wrap anchorx="page" anchory="page"/>
          </v:line>
        </w:pict>
      </w:r>
      <w:r w:rsidRPr="008952F3">
        <w:pict>
          <v:line id="_x0000_s1072" style="position:absolute;left:0;text-align:left;z-index:251660288;mso-position-horizontal-relative:page;mso-position-vertical-relative:page" from="35.75pt,207.85pt" to="35.75pt,221.65pt" strokeweight=".72pt">
            <w10:wrap anchorx="page" anchory="page"/>
          </v:line>
        </w:pict>
      </w:r>
      <w:r w:rsidRPr="008952F3">
        <w:pict>
          <v:line id="_x0000_s1071" style="position:absolute;left:0;text-align:left;z-index:251661312;mso-position-horizontal-relative:page;mso-position-vertical-relative:page" from="35.75pt,261.25pt" to="35.75pt,276.15pt" strokeweight=".72pt">
            <w10:wrap anchorx="page" anchory="page"/>
          </v:line>
        </w:pict>
      </w:r>
      <w:r w:rsidRPr="008952F3">
        <w:pict>
          <v:line id="_x0000_s1070" style="position:absolute;left:0;text-align:left;z-index:251662336;mso-position-horizontal-relative:page;mso-position-vertical-relative:page" from="35.75pt,291.05pt" to="35.75pt,320.8pt" strokeweight=".72pt">
            <w10:wrap anchorx="page" anchory="page"/>
          </v:line>
        </w:pict>
      </w:r>
      <w:r w:rsidRPr="008952F3">
        <w:pict>
          <v:line id="_x0000_s1069" style="position:absolute;left:0;text-align:left;z-index:251663360;mso-position-horizontal-relative:page;mso-position-vertical-relative:page" from="35.75pt,395.35pt" to="35.75pt,410.2pt" strokeweight=".72pt">
            <w10:wrap anchorx="page" anchory="page"/>
          </v:line>
        </w:pict>
      </w:r>
      <w:r w:rsidRPr="008952F3">
        <w:pict>
          <v:line id="_x0000_s1068" style="position:absolute;left:0;text-align:left;z-index:251664384;mso-position-horizontal-relative:page;mso-position-vertical-relative:page" from="35.75pt,439.95pt" to="35.75pt,469.75pt" strokeweight=".72pt">
            <w10:wrap anchorx="page" anchory="page"/>
          </v:line>
        </w:pict>
      </w:r>
      <w:r w:rsidRPr="008952F3">
        <w:pict>
          <v:line id="_x0000_s1067" style="position:absolute;left:0;text-align:left;z-index:251665408;mso-position-horizontal-relative:page;mso-position-vertical-relative:page" from="35.75pt,484.65pt" to="35.75pt,499.5pt" strokeweight=".72pt">
            <w10:wrap anchorx="page" anchory="page"/>
          </v:line>
        </w:pict>
      </w:r>
      <w:r w:rsidRPr="008952F3">
        <w:pict>
          <v:line id="_x0000_s1066" style="position:absolute;left:0;text-align:left;z-index:251666432;mso-position-horizontal-relative:page;mso-position-vertical-relative:page" from="35.75pt,529.25pt" to="35.75pt,559.15pt" strokeweight=".72pt">
            <w10:wrap anchorx="page" anchory="page"/>
          </v:line>
        </w:pict>
      </w:r>
      <w:r w:rsidRPr="008952F3">
        <w:pict>
          <v:line id="_x0000_s1065" style="position:absolute;left:0;text-align:left;z-index:251667456;mso-position-horizontal-relative:page;mso-position-vertical-relative:page" from="35.75pt,588.9pt" to="35.75pt,618.65pt" strokeweight=".72pt">
            <w10:wrap anchorx="page" anchory="page"/>
          </v:line>
        </w:pict>
      </w:r>
      <w:r w:rsidRPr="008952F3">
        <w:pict>
          <v:line id="_x0000_s1064" style="position:absolute;left:0;text-align:left;z-index:251668480;mso-position-horizontal-relative:page;mso-position-vertical-relative:page" from="35.75pt,648.45pt" to="35.75pt,678.2pt" strokeweight=".72pt">
            <w10:wrap anchorx="page" anchory="page"/>
          </v:line>
        </w:pict>
      </w:r>
      <w:r w:rsidRPr="008952F3">
        <w:pict>
          <v:line id="_x0000_s1063" style="position:absolute;left:0;text-align:left;z-index:251669504;mso-position-horizontal-relative:page;mso-position-vertical-relative:page" from="35.75pt,708.1pt" to="35.75pt,750.6pt" strokeweight=".72pt">
            <w10:wrap anchorx="page" anchory="page"/>
          </v:line>
        </w:pict>
      </w:r>
      <w:r w:rsidR="00DB7C40">
        <w:rPr>
          <w:sz w:val="24"/>
        </w:rPr>
        <w:t>z wykorzystaniem środków komunikacji elektronicznej zapewniających wymianę informacji między nauczycielem, uczniem lub</w:t>
      </w:r>
      <w:r w:rsidR="00DB7C40">
        <w:rPr>
          <w:spacing w:val="-6"/>
          <w:sz w:val="24"/>
        </w:rPr>
        <w:t xml:space="preserve"> </w:t>
      </w:r>
      <w:r w:rsidR="00DB7C40">
        <w:rPr>
          <w:sz w:val="24"/>
        </w:rPr>
        <w:t>rodzicem;</w:t>
      </w:r>
    </w:p>
    <w:p w:rsidR="008952F3" w:rsidRDefault="008952F3">
      <w:pPr>
        <w:pStyle w:val="Tekstpodstawowy"/>
        <w:rPr>
          <w:sz w:val="28"/>
        </w:rPr>
      </w:pPr>
    </w:p>
    <w:p w:rsidR="008952F3" w:rsidRDefault="00DB7C40">
      <w:pPr>
        <w:pStyle w:val="Heading1"/>
        <w:numPr>
          <w:ilvl w:val="0"/>
          <w:numId w:val="5"/>
        </w:numPr>
        <w:tabs>
          <w:tab w:val="left" w:pos="1556"/>
          <w:tab w:val="left" w:pos="1557"/>
        </w:tabs>
        <w:ind w:hanging="608"/>
        <w:jc w:val="left"/>
      </w:pPr>
      <w:r>
        <w:t>Postanowienia szczegółowe</w:t>
      </w: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77"/>
        <w:ind w:right="115"/>
        <w:jc w:val="both"/>
        <w:rPr>
          <w:sz w:val="24"/>
        </w:rPr>
      </w:pPr>
      <w:r>
        <w:rPr>
          <w:sz w:val="24"/>
        </w:rPr>
        <w:t>Materiał do zdalnego nauczania przygotowywany jest w oparciu o tygodniowy rozkład nauczania oraz ty</w:t>
      </w:r>
      <w:r>
        <w:rPr>
          <w:sz w:val="24"/>
        </w:rPr>
        <w:t>godniowego rozkładu zajęć z zakresu pomocy psychologiczno- pedagogicznej</w:t>
      </w:r>
    </w:p>
    <w:p w:rsidR="008952F3" w:rsidRDefault="008952F3">
      <w:pPr>
        <w:pStyle w:val="Tekstpodstawowy"/>
        <w:spacing w:before="10"/>
        <w:rPr>
          <w:sz w:val="20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ind w:right="117"/>
        <w:jc w:val="both"/>
        <w:rPr>
          <w:sz w:val="24"/>
        </w:rPr>
      </w:pPr>
      <w:r>
        <w:rPr>
          <w:sz w:val="24"/>
        </w:rPr>
        <w:t>Nauczyciele wpisują tematy lekcji do e-dziennika zgodnie z tygodniowym rozkładem zajęć. Nauczyciel wybiera z programu tylko te treści, które znajdują się w podstawie programowej.</w:t>
      </w:r>
    </w:p>
    <w:p w:rsidR="008952F3" w:rsidRDefault="008952F3">
      <w:pPr>
        <w:pStyle w:val="Tekstpodstawowy"/>
        <w:spacing w:before="1"/>
        <w:rPr>
          <w:sz w:val="21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409"/>
        <w:rPr>
          <w:sz w:val="24"/>
        </w:rPr>
      </w:pPr>
      <w:r>
        <w:rPr>
          <w:sz w:val="24"/>
        </w:rPr>
        <w:t>Na</w:t>
      </w:r>
      <w:r>
        <w:rPr>
          <w:sz w:val="24"/>
        </w:rPr>
        <w:t xml:space="preserve">uczyciele odnotowują obecności uczniów na zajęciach na podstawie obecności na zajęciach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lub na podstawie wykonanego zadania do pracy</w:t>
      </w:r>
      <w:r>
        <w:rPr>
          <w:spacing w:val="-7"/>
          <w:sz w:val="24"/>
        </w:rPr>
        <w:t xml:space="preserve"> </w:t>
      </w:r>
      <w:r>
        <w:rPr>
          <w:sz w:val="24"/>
        </w:rPr>
        <w:t>samodzielnej.</w:t>
      </w:r>
    </w:p>
    <w:p w:rsidR="008952F3" w:rsidRDefault="008952F3">
      <w:pPr>
        <w:pStyle w:val="Tekstpodstawowy"/>
        <w:spacing w:before="10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275"/>
        <w:rPr>
          <w:sz w:val="24"/>
        </w:rPr>
      </w:pPr>
      <w:r>
        <w:rPr>
          <w:sz w:val="24"/>
        </w:rPr>
        <w:t>Nauczyciele przygotowują materiał i wytyczne dla poszczególnych klas zgodnie z tygodniowym rozkładem</w:t>
      </w:r>
      <w:r>
        <w:rPr>
          <w:sz w:val="24"/>
        </w:rPr>
        <w:t>, ale pamiętają o maksymalnym skracaniu czasu</w:t>
      </w:r>
      <w:r>
        <w:rPr>
          <w:b/>
          <w:sz w:val="24"/>
        </w:rPr>
        <w:t xml:space="preserve">, </w:t>
      </w:r>
      <w:r>
        <w:rPr>
          <w:sz w:val="24"/>
        </w:rPr>
        <w:t>który uczeń musi poświęcić w danym dniu na realizację materiału z danego przedmiotu; tygodniowy zakres materiału dla danej klasy powinien uwzględniać równomierne obciążenie ucznia zajęciami w danym dniu, zróżn</w:t>
      </w:r>
      <w:r>
        <w:rPr>
          <w:sz w:val="24"/>
        </w:rPr>
        <w:t>icowanie zajęć i możliwości psychofizyczne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248"/>
        <w:jc w:val="both"/>
        <w:rPr>
          <w:sz w:val="24"/>
        </w:rPr>
      </w:pPr>
      <w:r>
        <w:rPr>
          <w:sz w:val="24"/>
        </w:rPr>
        <w:t>Dobór przez nauczycieli narzędzi powinien uwzględniać aktualne zalecenia</w:t>
      </w:r>
      <w:r>
        <w:rPr>
          <w:spacing w:val="-22"/>
          <w:sz w:val="24"/>
        </w:rPr>
        <w:t xml:space="preserve"> </w:t>
      </w:r>
      <w:r>
        <w:rPr>
          <w:sz w:val="24"/>
        </w:rPr>
        <w:t>medyczne odnośnie czasu korzystania z urządzeń (komputer, telewizor, telefon) i ich dostępność w domu, wiek i etap rozwoju uczniów, a także sytuację rodzinną</w:t>
      </w:r>
      <w:r>
        <w:rPr>
          <w:spacing w:val="-9"/>
          <w:sz w:val="24"/>
        </w:rPr>
        <w:t xml:space="preserve"> </w:t>
      </w:r>
      <w:r>
        <w:rPr>
          <w:sz w:val="24"/>
        </w:rPr>
        <w:t>uczniów.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538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 xml:space="preserve">W klasach IV-VIII w formie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będą się odbywały 2 jednostki lekcyjne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</w:p>
    <w:p w:rsidR="008952F3" w:rsidRDefault="00DB7C40">
      <w:pPr>
        <w:pStyle w:val="Tekstpodstawowy"/>
        <w:spacing w:before="22" w:line="259" w:lineRule="auto"/>
        <w:ind w:left="1537" w:right="1050"/>
        <w:jc w:val="both"/>
      </w:pPr>
      <w:r>
        <w:t xml:space="preserve">j. polskiego, </w:t>
      </w:r>
      <w:r>
        <w:t xml:space="preserve">matematyki, j. </w:t>
      </w:r>
      <w:r>
        <w:t>angielskiego, pozostałe przedmioty 1 raz w tygodniu.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538"/>
        </w:tabs>
        <w:spacing w:line="259" w:lineRule="auto"/>
        <w:ind w:right="219"/>
        <w:rPr>
          <w:sz w:val="24"/>
        </w:rPr>
      </w:pPr>
      <w:r>
        <w:rPr>
          <w:sz w:val="24"/>
        </w:rPr>
        <w:t>Tygodniowy zakres treści nauczania z poszczególnych edukacji w klasach I- III: 3 lekcje po 30 minut: 1 edukacja polonistyczna, 1 edukacja matematyczna, 1 edukacja (zamiennie- e</w:t>
      </w:r>
      <w:r>
        <w:rPr>
          <w:sz w:val="24"/>
        </w:rPr>
        <w:t xml:space="preserve">. muz., e. pl., e. </w:t>
      </w:r>
      <w:proofErr w:type="spellStart"/>
      <w:r>
        <w:rPr>
          <w:sz w:val="24"/>
        </w:rPr>
        <w:t>infor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techniczna).</w:t>
      </w:r>
    </w:p>
    <w:p w:rsidR="008952F3" w:rsidRDefault="008952F3">
      <w:pPr>
        <w:pStyle w:val="Tekstpodstawowy"/>
        <w:spacing w:before="10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212"/>
        <w:rPr>
          <w:sz w:val="24"/>
        </w:rPr>
      </w:pPr>
      <w:r>
        <w:rPr>
          <w:sz w:val="24"/>
        </w:rPr>
        <w:t>Nauczyciele uczący w klasie VIII, opracowując tygodniowy zakres materiału, powinni pamiętać, że jednym z najważniejszych priorytetów dla uczniów jest egzamin ósmoklasisty.</w:t>
      </w:r>
    </w:p>
    <w:p w:rsidR="008952F3" w:rsidRDefault="008952F3">
      <w:pPr>
        <w:pStyle w:val="Tekstpodstawowy"/>
        <w:spacing w:before="9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349"/>
        <w:rPr>
          <w:sz w:val="24"/>
        </w:rPr>
      </w:pPr>
      <w:r>
        <w:rPr>
          <w:sz w:val="24"/>
        </w:rPr>
        <w:t>Materiał i wytyczne dla poszczególnych kla</w:t>
      </w:r>
      <w:r>
        <w:rPr>
          <w:sz w:val="24"/>
        </w:rPr>
        <w:t>s, przygotowane w oparciu o tygodniowy rozkład zajęć, będą zamieszczane w dzienniku elektronicznym w zakładce zadania domowe.</w:t>
      </w:r>
    </w:p>
    <w:p w:rsidR="008952F3" w:rsidRDefault="008952F3">
      <w:pPr>
        <w:pStyle w:val="Tekstpodstawowy"/>
        <w:spacing w:before="9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655"/>
        <w:jc w:val="both"/>
        <w:rPr>
          <w:sz w:val="24"/>
        </w:rPr>
      </w:pPr>
      <w:r>
        <w:rPr>
          <w:sz w:val="24"/>
        </w:rPr>
        <w:t>Każdego dnia uczeń ma obowiązek wykonać zadania według zaleceń nauczycieli. Podczas pracy zdalnej uczeń lub rodzic ma możliwość k</w:t>
      </w:r>
      <w:r>
        <w:rPr>
          <w:sz w:val="24"/>
        </w:rPr>
        <w:t>onsultacji z nauczycielem przedmiotu (czas i sposób konsultacji określa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nauczyciel).</w:t>
      </w:r>
    </w:p>
    <w:p w:rsidR="008952F3" w:rsidRDefault="008952F3">
      <w:pPr>
        <w:pStyle w:val="Tekstpodstawowy"/>
        <w:spacing w:before="9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ind w:right="113"/>
        <w:jc w:val="both"/>
        <w:rPr>
          <w:sz w:val="24"/>
        </w:rPr>
      </w:pPr>
      <w:r>
        <w:rPr>
          <w:sz w:val="24"/>
        </w:rPr>
        <w:t xml:space="preserve">Nauczanie zdalne jest obowiązkowe a zatem tylko usprawiedliwione, przez rodzica u nauczyciela, bądź wychowawcy okoliczności, zwalniają ucznia z  uczestnictwa  w lekcji w </w:t>
      </w:r>
      <w:r>
        <w:rPr>
          <w:sz w:val="24"/>
        </w:rPr>
        <w:t>wyznaczonych przez nauczyciela formach i metodach pracy (dokładnie tak,</w:t>
      </w:r>
      <w:r>
        <w:rPr>
          <w:spacing w:val="-36"/>
          <w:sz w:val="24"/>
        </w:rPr>
        <w:t xml:space="preserve"> </w:t>
      </w:r>
      <w:r>
        <w:rPr>
          <w:sz w:val="24"/>
        </w:rPr>
        <w:t>jak</w:t>
      </w:r>
    </w:p>
    <w:p w:rsidR="008952F3" w:rsidRDefault="008952F3">
      <w:pPr>
        <w:jc w:val="both"/>
        <w:rPr>
          <w:sz w:val="24"/>
        </w:rPr>
        <w:sectPr w:rsidR="008952F3">
          <w:pgSz w:w="11910" w:h="16840"/>
          <w:pgMar w:top="1320" w:right="1300" w:bottom="280" w:left="1300" w:header="708" w:footer="708" w:gutter="0"/>
          <w:cols w:space="708"/>
        </w:sectPr>
      </w:pPr>
    </w:p>
    <w:p w:rsidR="008952F3" w:rsidRDefault="008952F3">
      <w:pPr>
        <w:pStyle w:val="Tekstpodstawowy"/>
        <w:spacing w:before="69"/>
        <w:ind w:left="759" w:right="114"/>
        <w:jc w:val="both"/>
      </w:pPr>
      <w:r>
        <w:lastRenderedPageBreak/>
        <w:pict>
          <v:line id="_x0000_s1062" style="position:absolute;left:0;text-align:left;z-index:251670528;mso-position-horizontal-relative:page;mso-position-vertical-relative:page" from="35.75pt,112.2pt" to="35.75pt,182.3pt" strokeweight=".72pt">
            <w10:wrap anchorx="page" anchory="page"/>
          </v:line>
        </w:pict>
      </w:r>
      <w:r>
        <w:pict>
          <v:line id="_x0000_s1061" style="position:absolute;left:0;text-align:left;z-index:251671552;mso-position-horizontal-relative:page;mso-position-vertical-relative:page" from="35.75pt,196.1pt" to="35.75pt,237.5pt" strokeweight=".72pt">
            <w10:wrap anchorx="page" anchory="page"/>
          </v:line>
        </w:pict>
      </w:r>
      <w:r>
        <w:pict>
          <v:line id="_x0000_s1060" style="position:absolute;left:0;text-align:left;z-index:251672576;mso-position-horizontal-relative:page;mso-position-vertical-relative:page" from="35.75pt,251.3pt" to="35.75pt,292.75pt" strokeweight=".72pt">
            <w10:wrap anchorx="page" anchory="page"/>
          </v:line>
        </w:pict>
      </w:r>
      <w:r>
        <w:pict>
          <v:line id="_x0000_s1059" style="position:absolute;left:0;text-align:left;z-index:251673600;mso-position-horizontal-relative:page;mso-position-vertical-relative:page" from="35.75pt,320.35pt" to="35.75pt,349pt" strokeweight=".72pt">
            <w10:wrap anchorx="page" anchory="page"/>
          </v:line>
        </w:pict>
      </w:r>
      <w:r>
        <w:pict>
          <v:line id="_x0000_s1058" style="position:absolute;left:0;text-align:left;z-index:251674624;mso-position-horizontal-relative:page;mso-position-vertical-relative:page" from="35.75pt,378.9pt" to="35.75pt,408.65pt" strokeweight=".72pt">
            <w10:wrap anchorx="page" anchory="page"/>
          </v:line>
        </w:pict>
      </w:r>
      <w:r>
        <w:pict>
          <v:line id="_x0000_s1057" style="position:absolute;left:0;text-align:left;z-index:251675648;mso-position-horizontal-relative:page;mso-position-vertical-relative:page" from="35.75pt,438.4pt" to="35.75pt,468.15pt" strokeweight=".72pt">
            <w10:wrap anchorx="page" anchory="page"/>
          </v:line>
        </w:pict>
      </w:r>
      <w:r>
        <w:pict>
          <v:line id="_x0000_s1056" style="position:absolute;left:0;text-align:left;z-index:251676672;mso-position-horizontal-relative:page;mso-position-vertical-relative:page" from="35.75pt,483.05pt" to="35.75pt,511.75pt" strokeweight=".72pt">
            <w10:wrap anchorx="page" anchory="page"/>
          </v:line>
        </w:pict>
      </w:r>
      <w:r>
        <w:pict>
          <v:line id="_x0000_s1055" style="position:absolute;left:0;text-align:left;z-index:251677696;mso-position-horizontal-relative:page;mso-position-vertical-relative:page" from="35.75pt,525.55pt" to="35.75pt,564.3pt" strokeweight=".72pt">
            <w10:wrap anchorx="page" anchory="page"/>
          </v:line>
        </w:pict>
      </w:r>
      <w:r>
        <w:pict>
          <v:line id="_x0000_s1054" style="position:absolute;left:0;text-align:left;z-index:251678720;mso-position-horizontal-relative:page;mso-position-vertical-relative:page" from="35.75pt,621.9pt" to="35.75pt,637.85pt" strokeweight=".72pt">
            <w10:wrap anchorx="page" anchory="page"/>
          </v:line>
        </w:pict>
      </w:r>
      <w:r>
        <w:pict>
          <v:line id="_x0000_s1053" style="position:absolute;left:0;text-align:left;z-index:251679744;mso-position-horizontal-relative:page;mso-position-vertical-relative:page" from="35.75pt,669.6pt" to="35.75pt,701.4pt" strokeweight=".72pt">
            <w10:wrap anchorx="page" anchory="page"/>
          </v:line>
        </w:pict>
      </w:r>
      <w:r>
        <w:pict>
          <v:line id="_x0000_s1052" style="position:absolute;left:0;text-align:left;z-index:251680768;mso-position-horizontal-relative:page;mso-position-vertical-relative:page" from="35.75pt,733.05pt" to="35.75pt,748.9pt" strokeweight=".72pt">
            <w10:wrap anchorx="page" anchory="page"/>
          </v:line>
        </w:pict>
      </w:r>
      <w:r w:rsidR="00DB7C40">
        <w:t>to się odbywa podczas pracy w szkole). Obecność ucznia jest ustalana na podstawie, obecności</w:t>
      </w:r>
      <w:r w:rsidR="00DB7C40">
        <w:rPr>
          <w:spacing w:val="-9"/>
        </w:rPr>
        <w:t xml:space="preserve"> </w:t>
      </w:r>
      <w:r w:rsidR="00DB7C40">
        <w:t>na</w:t>
      </w:r>
      <w:r w:rsidR="00DB7C40">
        <w:rPr>
          <w:spacing w:val="-10"/>
        </w:rPr>
        <w:t xml:space="preserve"> </w:t>
      </w:r>
      <w:r w:rsidR="00DB7C40">
        <w:t>lekcji</w:t>
      </w:r>
      <w:r w:rsidR="00DB7C40">
        <w:rPr>
          <w:spacing w:val="-7"/>
        </w:rPr>
        <w:t xml:space="preserve"> </w:t>
      </w:r>
      <w:proofErr w:type="spellStart"/>
      <w:r w:rsidR="00DB7C40">
        <w:t>on-line</w:t>
      </w:r>
      <w:proofErr w:type="spellEnd"/>
      <w:r w:rsidR="00DB7C40">
        <w:t>,</w:t>
      </w:r>
      <w:r w:rsidR="00DB7C40">
        <w:rPr>
          <w:spacing w:val="-8"/>
        </w:rPr>
        <w:t xml:space="preserve"> </w:t>
      </w:r>
      <w:r w:rsidR="00DB7C40">
        <w:t>odesłanej</w:t>
      </w:r>
      <w:r w:rsidR="00DB7C40">
        <w:rPr>
          <w:spacing w:val="-8"/>
        </w:rPr>
        <w:t xml:space="preserve"> </w:t>
      </w:r>
      <w:r w:rsidR="00DB7C40">
        <w:t>pracy</w:t>
      </w:r>
      <w:r w:rsidR="00DB7C40">
        <w:rPr>
          <w:spacing w:val="-13"/>
        </w:rPr>
        <w:t xml:space="preserve"> </w:t>
      </w:r>
      <w:r w:rsidR="00DB7C40">
        <w:t>domowej.</w:t>
      </w:r>
      <w:r w:rsidR="00DB7C40">
        <w:rPr>
          <w:spacing w:val="-7"/>
        </w:rPr>
        <w:t xml:space="preserve"> </w:t>
      </w:r>
      <w:r w:rsidR="00DB7C40">
        <w:t>Praca</w:t>
      </w:r>
      <w:r w:rsidR="00DB7C40">
        <w:rPr>
          <w:spacing w:val="-10"/>
        </w:rPr>
        <w:t xml:space="preserve"> </w:t>
      </w:r>
      <w:r w:rsidR="00DB7C40">
        <w:t>i</w:t>
      </w:r>
      <w:r w:rsidR="00DB7C40">
        <w:rPr>
          <w:spacing w:val="-8"/>
        </w:rPr>
        <w:t xml:space="preserve"> </w:t>
      </w:r>
      <w:r w:rsidR="00DB7C40">
        <w:t>odpowiedzi</w:t>
      </w:r>
      <w:r w:rsidR="00DB7C40">
        <w:rPr>
          <w:spacing w:val="-7"/>
        </w:rPr>
        <w:t xml:space="preserve"> </w:t>
      </w:r>
      <w:r w:rsidR="00DB7C40">
        <w:t>ustne</w:t>
      </w:r>
      <w:r w:rsidR="00DB7C40">
        <w:rPr>
          <w:spacing w:val="-9"/>
        </w:rPr>
        <w:t xml:space="preserve"> </w:t>
      </w:r>
      <w:r w:rsidR="00DB7C40">
        <w:t xml:space="preserve">podczas lekcji </w:t>
      </w:r>
      <w:proofErr w:type="spellStart"/>
      <w:r w:rsidR="00DB7C40">
        <w:t>on-line</w:t>
      </w:r>
      <w:proofErr w:type="spellEnd"/>
      <w:r w:rsidR="00DB7C40">
        <w:t xml:space="preserve"> są podstawą do klasyfikowania i wystawienia</w:t>
      </w:r>
      <w:r w:rsidR="00DB7C40">
        <w:rPr>
          <w:spacing w:val="-4"/>
        </w:rPr>
        <w:t xml:space="preserve"> </w:t>
      </w:r>
      <w:r w:rsidR="00DB7C40">
        <w:t>ocen.</w:t>
      </w:r>
    </w:p>
    <w:p w:rsidR="008952F3" w:rsidRDefault="008952F3">
      <w:pPr>
        <w:pStyle w:val="Tekstpodstawowy"/>
        <w:spacing w:before="11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Zdalne monitorowanie i ocenianie postępów uczniów odbywać się będzie poprzez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Wykonywanie zadań krótko i</w:t>
      </w:r>
      <w:r>
        <w:rPr>
          <w:spacing w:val="-1"/>
          <w:sz w:val="24"/>
        </w:rPr>
        <w:t xml:space="preserve"> </w:t>
      </w:r>
      <w:r>
        <w:rPr>
          <w:sz w:val="24"/>
        </w:rPr>
        <w:t>długoterminowych;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Wykonywanie zadań obowiązkowych i dodatkowych, tzw.</w:t>
      </w:r>
      <w:r>
        <w:rPr>
          <w:sz w:val="24"/>
        </w:rPr>
        <w:t>(dla</w:t>
      </w:r>
      <w:r>
        <w:rPr>
          <w:spacing w:val="-4"/>
          <w:sz w:val="24"/>
        </w:rPr>
        <w:t xml:space="preserve"> </w:t>
      </w:r>
      <w:r>
        <w:rPr>
          <w:sz w:val="24"/>
        </w:rPr>
        <w:t>chętnych);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80"/>
        </w:tabs>
        <w:ind w:left="1479" w:right="124"/>
        <w:rPr>
          <w:sz w:val="24"/>
        </w:rPr>
      </w:pPr>
      <w:r>
        <w:rPr>
          <w:sz w:val="24"/>
        </w:rPr>
        <w:t>Wykonanie zadań typu: karty pracy, wypracowania, projekty itp. Przesłanych przez uczniów na nośnik wskazany przez nauczyciela w określonym</w:t>
      </w:r>
      <w:r>
        <w:rPr>
          <w:spacing w:val="-16"/>
          <w:sz w:val="24"/>
        </w:rPr>
        <w:t xml:space="preserve"> </w:t>
      </w:r>
      <w:r>
        <w:rPr>
          <w:sz w:val="24"/>
        </w:rPr>
        <w:t>terminie;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Wykonania zadań na platformach edukacyjnych;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Odpowiedzi ustne z wykorzystaniem platformy do komunikacji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;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79"/>
          <w:tab w:val="left" w:pos="1480"/>
        </w:tabs>
        <w:ind w:left="1479" w:right="121"/>
        <w:rPr>
          <w:sz w:val="24"/>
        </w:rPr>
      </w:pPr>
      <w:r>
        <w:rPr>
          <w:sz w:val="24"/>
        </w:rPr>
        <w:t>Rozwiązywanie</w:t>
      </w:r>
      <w:r>
        <w:rPr>
          <w:spacing w:val="-10"/>
          <w:sz w:val="24"/>
        </w:rPr>
        <w:t xml:space="preserve"> </w:t>
      </w:r>
      <w:r>
        <w:rPr>
          <w:sz w:val="24"/>
        </w:rPr>
        <w:t>testów</w:t>
      </w:r>
      <w:r>
        <w:rPr>
          <w:spacing w:val="-9"/>
          <w:sz w:val="24"/>
        </w:rPr>
        <w:t xml:space="preserve"> </w:t>
      </w:r>
      <w:r>
        <w:rPr>
          <w:sz w:val="24"/>
        </w:rPr>
        <w:t>powtórkowych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ćwiczeniowych,</w:t>
      </w:r>
      <w:r>
        <w:rPr>
          <w:spacing w:val="-9"/>
          <w:sz w:val="24"/>
        </w:rPr>
        <w:t xml:space="preserve"> </w:t>
      </w:r>
      <w:r>
        <w:rPr>
          <w:sz w:val="24"/>
        </w:rPr>
        <w:t>testów</w:t>
      </w:r>
      <w:r>
        <w:rPr>
          <w:spacing w:val="-9"/>
          <w:sz w:val="24"/>
        </w:rPr>
        <w:t xml:space="preserve"> </w:t>
      </w:r>
      <w:r>
        <w:rPr>
          <w:sz w:val="24"/>
        </w:rPr>
        <w:t>sprawdzających wiedzę (w formie ustalonej przez nauczycieli poszczególnych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przedmiotów),</w:t>
      </w:r>
    </w:p>
    <w:p w:rsidR="008952F3" w:rsidRDefault="00DB7C40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innych.</w:t>
      </w:r>
    </w:p>
    <w:p w:rsidR="008952F3" w:rsidRDefault="008952F3">
      <w:pPr>
        <w:pStyle w:val="Tekstpodstawowy"/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kiedy</w:t>
      </w:r>
      <w:r>
        <w:rPr>
          <w:spacing w:val="-8"/>
          <w:sz w:val="24"/>
        </w:rPr>
        <w:t xml:space="preserve"> </w:t>
      </w:r>
      <w:r>
        <w:rPr>
          <w:sz w:val="24"/>
        </w:rPr>
        <w:t>choroba</w:t>
      </w:r>
      <w:r>
        <w:rPr>
          <w:spacing w:val="-6"/>
          <w:sz w:val="24"/>
        </w:rPr>
        <w:t xml:space="preserve"> </w:t>
      </w:r>
      <w:r>
        <w:rPr>
          <w:sz w:val="24"/>
        </w:rPr>
        <w:t>uczn</w:t>
      </w:r>
      <w:r>
        <w:rPr>
          <w:sz w:val="24"/>
        </w:rPr>
        <w:t>ia</w:t>
      </w:r>
      <w:r>
        <w:rPr>
          <w:spacing w:val="-6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5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naukę</w:t>
      </w:r>
      <w:r>
        <w:rPr>
          <w:spacing w:val="-6"/>
          <w:sz w:val="24"/>
        </w:rPr>
        <w:t xml:space="preserve"> </w:t>
      </w:r>
      <w:r>
        <w:rPr>
          <w:sz w:val="24"/>
        </w:rPr>
        <w:t>zdalną,</w:t>
      </w:r>
      <w:r>
        <w:rPr>
          <w:spacing w:val="-5"/>
          <w:sz w:val="24"/>
        </w:rPr>
        <w:t xml:space="preserve"> </w:t>
      </w: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informują</w:t>
      </w:r>
      <w:r>
        <w:rPr>
          <w:spacing w:val="-6"/>
          <w:sz w:val="24"/>
        </w:rPr>
        <w:t xml:space="preserve"> </w:t>
      </w:r>
      <w:r>
        <w:rPr>
          <w:sz w:val="24"/>
        </w:rPr>
        <w:t>o tym fakcie wychowawcę klasy, a ten nauczycieli. Po skończonej chorobie uczeń uczestniczy w zajęciach i w miarę możliwości uzupełnia zaległy</w:t>
      </w:r>
      <w:r>
        <w:rPr>
          <w:spacing w:val="-15"/>
          <w:sz w:val="24"/>
        </w:rPr>
        <w:t xml:space="preserve"> </w:t>
      </w:r>
      <w:r>
        <w:rPr>
          <w:sz w:val="24"/>
        </w:rPr>
        <w:t>materiał.</w:t>
      </w:r>
    </w:p>
    <w:p w:rsidR="008952F3" w:rsidRDefault="008952F3">
      <w:pPr>
        <w:pStyle w:val="Tekstpodstawowy"/>
        <w:spacing w:before="2"/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162"/>
        <w:rPr>
          <w:sz w:val="24"/>
        </w:rPr>
      </w:pPr>
      <w:r>
        <w:rPr>
          <w:sz w:val="24"/>
        </w:rPr>
        <w:t>Materiał i wytyczne w oparciu o tygodniowy rozkład zajęć z zakresu pomocy psychologiczno-pedagogicznej, dla uczniów, którym udzielana jest pomoc, każdy nauczyciel przesyła za pośrednictwem e-dziennika bezpośrednio do ucznia lub</w:t>
      </w:r>
      <w:r>
        <w:rPr>
          <w:spacing w:val="-12"/>
          <w:sz w:val="24"/>
        </w:rPr>
        <w:t xml:space="preserve"> </w:t>
      </w:r>
      <w:r>
        <w:rPr>
          <w:sz w:val="24"/>
        </w:rPr>
        <w:t>rodzica.</w:t>
      </w:r>
    </w:p>
    <w:p w:rsidR="008952F3" w:rsidRDefault="008952F3">
      <w:pPr>
        <w:pStyle w:val="Tekstpodstawowy"/>
        <w:rPr>
          <w:sz w:val="26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150"/>
        <w:rPr>
          <w:sz w:val="24"/>
        </w:rPr>
      </w:pPr>
      <w:r>
        <w:rPr>
          <w:sz w:val="24"/>
        </w:rPr>
        <w:t>Rodzice są proszen</w:t>
      </w:r>
      <w:r>
        <w:rPr>
          <w:sz w:val="24"/>
        </w:rPr>
        <w:t>i o regularne przeglądanie informacji zamieszczonych przez nauczycieli w e-dzienniku lub innej formy komunikacji ustalonej przez nauczyciela lub wychowawcę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8952F3" w:rsidRDefault="008952F3">
      <w:pPr>
        <w:pStyle w:val="Tekstpodstawowy"/>
        <w:spacing w:before="8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" w:line="259" w:lineRule="auto"/>
        <w:ind w:right="516"/>
        <w:rPr>
          <w:sz w:val="24"/>
        </w:rPr>
      </w:pPr>
      <w:r>
        <w:rPr>
          <w:sz w:val="24"/>
        </w:rPr>
        <w:t xml:space="preserve">Nauczyciele informują uczniów i ich rodziców o postępach ucznia w nauce, a także uzyskanych </w:t>
      </w:r>
      <w:r>
        <w:rPr>
          <w:sz w:val="24"/>
        </w:rPr>
        <w:t>przez niego ocenach przez</w:t>
      </w:r>
      <w:r>
        <w:rPr>
          <w:spacing w:val="3"/>
          <w:sz w:val="24"/>
        </w:rPr>
        <w:t xml:space="preserve"> </w:t>
      </w:r>
      <w:r>
        <w:rPr>
          <w:sz w:val="24"/>
        </w:rPr>
        <w:t>e-dziennik.</w:t>
      </w:r>
    </w:p>
    <w:p w:rsidR="008952F3" w:rsidRDefault="008952F3">
      <w:pPr>
        <w:pStyle w:val="Tekstpodstawowy"/>
        <w:spacing w:before="7"/>
        <w:rPr>
          <w:sz w:val="25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ind w:right="112"/>
        <w:jc w:val="both"/>
        <w:rPr>
          <w:sz w:val="24"/>
        </w:rPr>
      </w:pPr>
      <w:r>
        <w:rPr>
          <w:sz w:val="24"/>
        </w:rPr>
        <w:t>Przy braku (przez tydzień) kontaktu z uczniem i jego rodzicami wychowawca klasy informuje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952F3" w:rsidRDefault="008952F3">
      <w:pPr>
        <w:pStyle w:val="Tekstpodstawowy"/>
        <w:rPr>
          <w:sz w:val="26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62" w:line="276" w:lineRule="auto"/>
        <w:ind w:right="118"/>
        <w:jc w:val="both"/>
        <w:rPr>
          <w:sz w:val="24"/>
        </w:rPr>
      </w:pPr>
      <w:r>
        <w:rPr>
          <w:sz w:val="24"/>
        </w:rPr>
        <w:t>Nauczyciele poszczególnych przedmiotów mają obowiązek ustalić sposób weryfikowania wiedzy i umiejętności uczniów. O ustalonym przez siebie sposobie weryfikowania wiedzy i postępów uczniów nauczyciele mają obowiązek</w:t>
      </w:r>
      <w:r>
        <w:rPr>
          <w:spacing w:val="-34"/>
          <w:sz w:val="24"/>
        </w:rPr>
        <w:t xml:space="preserve"> </w:t>
      </w:r>
      <w:r>
        <w:rPr>
          <w:sz w:val="24"/>
        </w:rPr>
        <w:t>poinformować za pośrednictwem e-dziennika</w:t>
      </w:r>
      <w:r>
        <w:rPr>
          <w:sz w:val="24"/>
        </w:rPr>
        <w:t xml:space="preserve"> dyrektora, uczniów 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99" w:line="276" w:lineRule="auto"/>
        <w:ind w:right="116"/>
        <w:jc w:val="both"/>
        <w:rPr>
          <w:sz w:val="24"/>
        </w:rPr>
      </w:pPr>
      <w:r>
        <w:rPr>
          <w:sz w:val="24"/>
        </w:rPr>
        <w:t>Nauczyciel, który planuje formę sprawdzenia wiadomości i umiejętności ucznia (np. kartkówkę, sprawdzian, wypracowanie, dyktando) ma obowiązek odnotować ten fakt</w:t>
      </w:r>
      <w:r>
        <w:rPr>
          <w:spacing w:val="-22"/>
          <w:sz w:val="24"/>
        </w:rPr>
        <w:t xml:space="preserve"> </w:t>
      </w:r>
      <w:r>
        <w:rPr>
          <w:sz w:val="24"/>
        </w:rPr>
        <w:t>(z zachowaniem terminów statutowych) w 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</w:t>
      </w:r>
      <w:r>
        <w:rPr>
          <w:sz w:val="24"/>
        </w:rPr>
        <w:t>.</w:t>
      </w:r>
    </w:p>
    <w:p w:rsidR="008952F3" w:rsidRDefault="008952F3">
      <w:pPr>
        <w:pStyle w:val="Tekstpodstawowy"/>
        <w:spacing w:before="7"/>
        <w:rPr>
          <w:sz w:val="27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Przy ocenianiu uczniów należy stosować Wewnątrzszkolne Zasady Oceniania ujęte w Statucie Szkoły Podstawowej im. Stefana Kardynała Wyszyńskiego z dostosowaniem treści do 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8952F3" w:rsidRDefault="008952F3">
      <w:pPr>
        <w:spacing w:line="276" w:lineRule="auto"/>
        <w:jc w:val="both"/>
        <w:rPr>
          <w:sz w:val="24"/>
        </w:rPr>
        <w:sectPr w:rsidR="008952F3">
          <w:pgSz w:w="11910" w:h="16840"/>
          <w:pgMar w:top="1320" w:right="1300" w:bottom="280" w:left="1300" w:header="708" w:footer="708" w:gutter="0"/>
          <w:cols w:space="708"/>
        </w:sectPr>
      </w:pPr>
    </w:p>
    <w:p w:rsidR="008952F3" w:rsidRDefault="008952F3">
      <w:pPr>
        <w:pStyle w:val="Akapitzlist"/>
        <w:numPr>
          <w:ilvl w:val="0"/>
          <w:numId w:val="3"/>
        </w:numPr>
        <w:tabs>
          <w:tab w:val="left" w:pos="760"/>
        </w:tabs>
        <w:spacing w:before="72" w:line="276" w:lineRule="auto"/>
        <w:ind w:right="114"/>
        <w:jc w:val="both"/>
        <w:rPr>
          <w:sz w:val="24"/>
        </w:rPr>
      </w:pPr>
      <w:r w:rsidRPr="008952F3">
        <w:lastRenderedPageBreak/>
        <w:pict>
          <v:line id="_x0000_s1051" style="position:absolute;left:0;text-align:left;z-index:251681792;mso-position-horizontal-relative:page;mso-position-vertical-relative:page" from="35.75pt,70.8pt" to="35.75pt,102.6pt" strokeweight=".72pt">
            <w10:wrap anchorx="page" anchory="page"/>
          </v:line>
        </w:pict>
      </w:r>
      <w:r w:rsidRPr="008952F3">
        <w:pict>
          <v:line id="_x0000_s1050" style="position:absolute;left:0;text-align:left;z-index:251682816;mso-position-horizontal-relative:page;mso-position-vertical-relative:page" from="35.75pt,150.25pt" to="35.75pt,181.95pt" strokeweight=".72pt">
            <w10:wrap anchorx="page" anchory="page"/>
          </v:line>
        </w:pict>
      </w:r>
      <w:r w:rsidRPr="008952F3">
        <w:pict>
          <v:line id="_x0000_s1049" style="position:absolute;left:0;text-align:left;z-index:251683840;mso-position-horizontal-relative:page;mso-position-vertical-relative:page" from="35.75pt,239.55pt" to="35.75pt,253.35pt" strokeweight=".72pt">
            <w10:wrap anchorx="page" anchory="page"/>
          </v:line>
        </w:pict>
      </w:r>
      <w:r w:rsidRPr="008952F3">
        <w:pict>
          <v:line id="_x0000_s1048" style="position:absolute;left:0;text-align:left;z-index:251684864;mso-position-horizontal-relative:page;mso-position-vertical-relative:page" from="35.75pt,267.15pt" to="35.75pt,318.75pt" strokeweight=".72pt">
            <w10:wrap anchorx="page" anchory="page"/>
          </v:line>
        </w:pict>
      </w:r>
      <w:r w:rsidRPr="008952F3">
        <w:pict>
          <v:line id="_x0000_s1047" style="position:absolute;left:0;text-align:left;z-index:251685888;mso-position-horizontal-relative:page;mso-position-vertical-relative:page" from="35.75pt,341.7pt" to="35.75pt,437.1pt" strokeweight=".72pt">
            <w10:wrap anchorx="page" anchory="page"/>
          </v:line>
        </w:pict>
      </w:r>
      <w:r w:rsidRPr="008952F3">
        <w:pict>
          <v:line id="_x0000_s1046" style="position:absolute;left:0;text-align:left;z-index:251686912;mso-position-horizontal-relative:page;mso-position-vertical-relative:page" from="35.75pt,453.05pt" to="35.75pt,480.9pt" strokeweight=".72pt">
            <w10:wrap anchorx="page" anchory="page"/>
          </v:line>
        </w:pict>
      </w:r>
      <w:r w:rsidRPr="008952F3">
        <w:pict>
          <v:line id="_x0000_s1045" style="position:absolute;left:0;text-align:left;z-index:251687936;mso-position-horizontal-relative:page;mso-position-vertical-relative:page" from="35.75pt,496.75pt" to="35.75pt,524.6pt" strokeweight=".72pt">
            <w10:wrap anchorx="page" anchory="page"/>
          </v:line>
        </w:pict>
      </w:r>
      <w:r w:rsidRPr="008952F3">
        <w:pict>
          <v:line id="_x0000_s1044" style="position:absolute;left:0;text-align:left;z-index:251688960;mso-position-horizontal-relative:page;mso-position-vertical-relative:page" from="35.75pt,564.3pt" to="35.75pt,580.25pt" strokeweight=".72pt">
            <w10:wrap anchorx="page" anchory="page"/>
          </v:line>
        </w:pict>
      </w:r>
      <w:r w:rsidRPr="008952F3">
        <w:pict>
          <v:line id="_x0000_s1043" style="position:absolute;left:0;text-align:left;z-index:251689984;mso-position-horizontal-relative:page;mso-position-vertical-relative:page" from="35.75pt,620pt" to="35.75pt,635.85pt" strokeweight=".72pt">
            <w10:wrap anchorx="page" anchory="page"/>
          </v:line>
        </w:pict>
      </w:r>
      <w:r w:rsidRPr="008952F3">
        <w:pict>
          <v:line id="_x0000_s1042" style="position:absolute;left:0;text-align:left;z-index:251691008;mso-position-horizontal-relative:page;mso-position-vertical-relative:page" from="35.75pt,659.7pt" to="35.75pt,675.6pt" strokeweight=".72pt">
            <w10:wrap anchorx="page" anchory="page"/>
          </v:line>
        </w:pict>
      </w:r>
      <w:r w:rsidRPr="008952F3">
        <w:pict>
          <v:line id="_x0000_s1041" style="position:absolute;left:0;text-align:left;z-index:251692032;mso-position-horizontal-relative:page;mso-position-vertical-relative:page" from="35.75pt,699.45pt" to="35.75pt,715.3pt" strokeweight=".72pt">
            <w10:wrap anchorx="page" anchory="page"/>
          </v:line>
        </w:pict>
      </w:r>
      <w:r w:rsidR="00DB7C40">
        <w:rPr>
          <w:sz w:val="24"/>
        </w:rPr>
        <w:t>Nauczyciele</w:t>
      </w:r>
      <w:r w:rsidR="00DB7C40">
        <w:rPr>
          <w:spacing w:val="-18"/>
          <w:sz w:val="24"/>
        </w:rPr>
        <w:t xml:space="preserve"> </w:t>
      </w:r>
      <w:r w:rsidR="00DB7C40">
        <w:rPr>
          <w:sz w:val="24"/>
        </w:rPr>
        <w:t>poszczególnych</w:t>
      </w:r>
      <w:r w:rsidR="00DB7C40">
        <w:rPr>
          <w:spacing w:val="-14"/>
          <w:sz w:val="24"/>
        </w:rPr>
        <w:t xml:space="preserve"> </w:t>
      </w:r>
      <w:r w:rsidR="00DB7C40">
        <w:rPr>
          <w:sz w:val="24"/>
        </w:rPr>
        <w:t>przedmiotów</w:t>
      </w:r>
      <w:r w:rsidR="00DB7C40">
        <w:rPr>
          <w:spacing w:val="-16"/>
          <w:sz w:val="24"/>
        </w:rPr>
        <w:t xml:space="preserve"> </w:t>
      </w:r>
      <w:r w:rsidR="00DB7C40">
        <w:rPr>
          <w:sz w:val="24"/>
        </w:rPr>
        <w:t>mają</w:t>
      </w:r>
      <w:r w:rsidR="00DB7C40">
        <w:rPr>
          <w:spacing w:val="-17"/>
          <w:sz w:val="24"/>
        </w:rPr>
        <w:t xml:space="preserve"> </w:t>
      </w:r>
      <w:r w:rsidR="00DB7C40">
        <w:rPr>
          <w:sz w:val="24"/>
        </w:rPr>
        <w:t>obowiązek</w:t>
      </w:r>
      <w:r w:rsidR="00DB7C40">
        <w:rPr>
          <w:spacing w:val="-16"/>
          <w:sz w:val="24"/>
        </w:rPr>
        <w:t xml:space="preserve"> </w:t>
      </w:r>
      <w:r w:rsidR="00DB7C40">
        <w:rPr>
          <w:sz w:val="24"/>
        </w:rPr>
        <w:t>przesłać</w:t>
      </w:r>
      <w:r w:rsidR="00DB7C40">
        <w:rPr>
          <w:spacing w:val="-16"/>
          <w:sz w:val="24"/>
        </w:rPr>
        <w:t xml:space="preserve"> </w:t>
      </w:r>
      <w:r w:rsidR="00DB7C40">
        <w:rPr>
          <w:sz w:val="24"/>
        </w:rPr>
        <w:t>wychowawcy</w:t>
      </w:r>
      <w:r w:rsidR="00DB7C40">
        <w:rPr>
          <w:spacing w:val="-18"/>
          <w:sz w:val="24"/>
        </w:rPr>
        <w:t xml:space="preserve"> </w:t>
      </w:r>
      <w:r w:rsidR="00DB7C40">
        <w:rPr>
          <w:sz w:val="24"/>
        </w:rPr>
        <w:t>klasy za pośrednictwem e-dziennika (przynajmniej raz w tygodniu) krótką informację o realizacji przez uczniów danej klasy zdalnego nauczania, w kontekście nauczanego przedmiotu, z uwzględnieniem uczniów objętych pomocą ps</w:t>
      </w:r>
      <w:r w:rsidR="00DB7C40">
        <w:rPr>
          <w:sz w:val="24"/>
        </w:rPr>
        <w:t>ychologiczno- pedagogiczną.</w:t>
      </w:r>
    </w:p>
    <w:p w:rsidR="008952F3" w:rsidRDefault="008952F3">
      <w:pPr>
        <w:pStyle w:val="Tekstpodstawowy"/>
        <w:spacing w:before="8"/>
        <w:rPr>
          <w:sz w:val="27"/>
        </w:rPr>
      </w:pP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Wychowawcy klas I-VIII mają obowiązek w każdy poniedziałek przesłać dyrektorowi szkoły, za pośrednictwem e-dziennika, krótką informację na temat realizacji</w:t>
      </w:r>
      <w:r>
        <w:rPr>
          <w:spacing w:val="36"/>
          <w:sz w:val="24"/>
        </w:rPr>
        <w:t xml:space="preserve"> </w:t>
      </w:r>
      <w:r>
        <w:rPr>
          <w:sz w:val="24"/>
        </w:rPr>
        <w:t>przez uczniów danej klasy zdalnego nauczania z uwzględnieniem uczniów o</w:t>
      </w:r>
      <w:r>
        <w:rPr>
          <w:sz w:val="24"/>
        </w:rPr>
        <w:t>bjętych pomocą psychologiczno-pedagogiczną.</w:t>
      </w:r>
    </w:p>
    <w:p w:rsidR="008952F3" w:rsidRDefault="00DB7C40">
      <w:pPr>
        <w:pStyle w:val="Akapitzlist"/>
        <w:numPr>
          <w:ilvl w:val="0"/>
          <w:numId w:val="3"/>
        </w:numPr>
        <w:tabs>
          <w:tab w:val="left" w:pos="760"/>
        </w:tabs>
        <w:spacing w:before="197"/>
        <w:ind w:right="122"/>
        <w:jc w:val="both"/>
        <w:rPr>
          <w:sz w:val="24"/>
        </w:rPr>
      </w:pPr>
      <w:r>
        <w:rPr>
          <w:sz w:val="24"/>
        </w:rPr>
        <w:t>Należy     przestrzegać      zasad      bezpieczeństwa      w      pracy     z      komputerem i 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Internecie.</w:t>
      </w:r>
    </w:p>
    <w:p w:rsidR="008952F3" w:rsidRDefault="008952F3">
      <w:pPr>
        <w:pStyle w:val="Tekstpodstawowy"/>
        <w:spacing w:before="5"/>
      </w:pPr>
    </w:p>
    <w:p w:rsidR="008952F3" w:rsidRDefault="00DB7C40">
      <w:pPr>
        <w:pStyle w:val="Heading1"/>
        <w:numPr>
          <w:ilvl w:val="0"/>
          <w:numId w:val="5"/>
        </w:numPr>
        <w:tabs>
          <w:tab w:val="left" w:pos="1589"/>
          <w:tab w:val="left" w:pos="1590"/>
        </w:tabs>
        <w:spacing w:before="1"/>
        <w:ind w:left="116" w:firstLine="772"/>
        <w:jc w:val="left"/>
      </w:pPr>
      <w:r>
        <w:t>Zasady oceniania bieżącego w klasach I-III w okresie zdalnego</w:t>
      </w:r>
      <w:r>
        <w:rPr>
          <w:spacing w:val="-9"/>
        </w:rPr>
        <w:t xml:space="preserve"> </w:t>
      </w:r>
      <w:r>
        <w:t>nauczania.</w:t>
      </w:r>
    </w:p>
    <w:p w:rsidR="008952F3" w:rsidRDefault="00DB7C40" w:rsidP="00DB7C40">
      <w:pPr>
        <w:pStyle w:val="Tekstpodstawowy"/>
        <w:spacing w:before="180" w:line="256" w:lineRule="auto"/>
        <w:ind w:right="43"/>
        <w:jc w:val="both"/>
      </w:pPr>
      <w:r>
        <w:t>Kryteria oceniania osiągnię</w:t>
      </w:r>
      <w:r>
        <w:t>ć edukacyjnych podczas nauczania zdalnego pozostają w niezmienionej formie, czyli pisemnej lub graficznej zapisanej w PZO.</w:t>
      </w: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357"/>
        </w:tabs>
        <w:spacing w:before="163"/>
        <w:jc w:val="both"/>
        <w:rPr>
          <w:sz w:val="24"/>
        </w:rPr>
      </w:pPr>
      <w:r>
        <w:rPr>
          <w:sz w:val="24"/>
        </w:rPr>
        <w:t>Uczeń wspólnie z rodzicami regularnie sprawdza wiadomości od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nauczyciela.</w:t>
      </w: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357"/>
        </w:tabs>
        <w:spacing w:before="201"/>
        <w:jc w:val="both"/>
        <w:rPr>
          <w:sz w:val="24"/>
        </w:rPr>
      </w:pPr>
      <w:r>
        <w:rPr>
          <w:sz w:val="24"/>
        </w:rPr>
        <w:t>Uczeń zapoznaje się ze wszystkimi materiałami przesłanymi p</w:t>
      </w:r>
      <w:r>
        <w:rPr>
          <w:sz w:val="24"/>
        </w:rPr>
        <w:t>rzez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</w:p>
    <w:p w:rsidR="008952F3" w:rsidRDefault="008952F3" w:rsidP="00DB7C40">
      <w:pPr>
        <w:pStyle w:val="Tekstpodstawowy"/>
        <w:spacing w:before="7"/>
        <w:jc w:val="both"/>
      </w:pP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357"/>
        </w:tabs>
        <w:spacing w:before="1"/>
        <w:jc w:val="both"/>
        <w:rPr>
          <w:sz w:val="24"/>
        </w:rPr>
      </w:pPr>
      <w:r>
        <w:rPr>
          <w:sz w:val="24"/>
        </w:rPr>
        <w:t>Uczeń wykonuje samodzielnie prace przesłane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:rsidR="008952F3" w:rsidRDefault="008952F3" w:rsidP="00DB7C40">
      <w:pPr>
        <w:pStyle w:val="Tekstpodstawowy"/>
        <w:spacing w:before="4"/>
        <w:jc w:val="both"/>
      </w:pP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41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Nauczyciel wyznacza, które zadania należy sfotografować, nagrać, wykonać online na komputerze, telefonie lub innym urządzeniu mobilnym i przesłać nauczycielowi do</w:t>
      </w:r>
      <w:r>
        <w:rPr>
          <w:spacing w:val="-14"/>
          <w:sz w:val="24"/>
        </w:rPr>
        <w:t xml:space="preserve"> </w:t>
      </w:r>
      <w:r>
        <w:rPr>
          <w:sz w:val="24"/>
        </w:rPr>
        <w:t>oceny.</w:t>
      </w:r>
    </w:p>
    <w:p w:rsidR="008952F3" w:rsidRDefault="008952F3" w:rsidP="00DB7C40">
      <w:pPr>
        <w:pStyle w:val="Tekstpodstawowy"/>
        <w:jc w:val="both"/>
        <w:rPr>
          <w:sz w:val="21"/>
        </w:rPr>
      </w:pP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371"/>
        </w:tabs>
        <w:spacing w:before="1" w:line="276" w:lineRule="auto"/>
        <w:ind w:right="124"/>
        <w:jc w:val="both"/>
        <w:rPr>
          <w:sz w:val="24"/>
        </w:rPr>
      </w:pPr>
      <w:r>
        <w:rPr>
          <w:sz w:val="24"/>
        </w:rPr>
        <w:t>Oceny z poszczególnych edukacji są wpisywane do dziennika elektronicznego pod kodem PZ – praca</w:t>
      </w:r>
      <w:r>
        <w:rPr>
          <w:spacing w:val="-5"/>
          <w:sz w:val="24"/>
        </w:rPr>
        <w:t xml:space="preserve"> </w:t>
      </w:r>
      <w:r>
        <w:rPr>
          <w:sz w:val="24"/>
        </w:rPr>
        <w:t>zdalna.</w:t>
      </w:r>
    </w:p>
    <w:p w:rsidR="008952F3" w:rsidRDefault="008952F3" w:rsidP="00DB7C40">
      <w:pPr>
        <w:pStyle w:val="Tekstpodstawowy"/>
        <w:spacing w:before="8"/>
        <w:jc w:val="both"/>
        <w:rPr>
          <w:sz w:val="20"/>
        </w:rPr>
      </w:pPr>
    </w:p>
    <w:p w:rsidR="008952F3" w:rsidRPr="00DB7C40" w:rsidRDefault="00DB7C40" w:rsidP="00DB7C40">
      <w:pPr>
        <w:pStyle w:val="Akapitzlist"/>
        <w:numPr>
          <w:ilvl w:val="0"/>
          <w:numId w:val="6"/>
        </w:numPr>
        <w:tabs>
          <w:tab w:val="left" w:pos="350"/>
        </w:tabs>
        <w:jc w:val="both"/>
        <w:rPr>
          <w:sz w:val="24"/>
        </w:rPr>
      </w:pPr>
      <w:r>
        <w:rPr>
          <w:sz w:val="24"/>
        </w:rPr>
        <w:t>Brak</w:t>
      </w:r>
      <w:r>
        <w:rPr>
          <w:spacing w:val="-10"/>
          <w:sz w:val="24"/>
        </w:rPr>
        <w:t xml:space="preserve"> </w:t>
      </w:r>
      <w:r>
        <w:rPr>
          <w:sz w:val="24"/>
        </w:rPr>
        <w:t>przesłanej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z w:val="24"/>
        </w:rPr>
        <w:t>skutkuje</w:t>
      </w:r>
      <w:r>
        <w:rPr>
          <w:spacing w:val="-9"/>
          <w:sz w:val="24"/>
        </w:rPr>
        <w:t xml:space="preserve"> </w:t>
      </w:r>
      <w:r>
        <w:rPr>
          <w:sz w:val="24"/>
        </w:rPr>
        <w:t>wpisaniem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dziennika</w:t>
      </w:r>
      <w:r>
        <w:rPr>
          <w:spacing w:val="-10"/>
          <w:sz w:val="24"/>
        </w:rPr>
        <w:t xml:space="preserve"> </w:t>
      </w:r>
      <w:r>
        <w:rPr>
          <w:sz w:val="24"/>
        </w:rPr>
        <w:t>skrótu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BP </w:t>
      </w:r>
      <w:r>
        <w:t>– brak pracy oraz obniżeniem oceny, a po upływie następnego tygod</w:t>
      </w:r>
      <w:r>
        <w:t>nia wystawieniem oceny E.</w:t>
      </w: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395"/>
        </w:tabs>
        <w:spacing w:before="160" w:line="276" w:lineRule="auto"/>
        <w:ind w:right="112"/>
        <w:jc w:val="both"/>
        <w:rPr>
          <w:sz w:val="24"/>
        </w:rPr>
      </w:pPr>
      <w:r>
        <w:rPr>
          <w:sz w:val="24"/>
        </w:rPr>
        <w:t>Wykonane prace odsyłane są nauczycielowi w wyznaczonym terminie na podany adres mailowy lub telefon lub w inny sposób uzgodniony z nauczycielem od poniedziałku do piątku od godziny 8.00 do godziny</w:t>
      </w:r>
      <w:r>
        <w:rPr>
          <w:spacing w:val="-8"/>
          <w:sz w:val="24"/>
        </w:rPr>
        <w:t xml:space="preserve"> </w:t>
      </w:r>
      <w:r>
        <w:rPr>
          <w:sz w:val="24"/>
        </w:rPr>
        <w:t>16.00.</w:t>
      </w: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371"/>
        </w:tabs>
        <w:spacing w:before="161" w:line="273" w:lineRule="auto"/>
        <w:ind w:right="124"/>
        <w:jc w:val="both"/>
        <w:rPr>
          <w:sz w:val="24"/>
        </w:rPr>
      </w:pPr>
      <w:r>
        <w:rPr>
          <w:sz w:val="24"/>
        </w:rPr>
        <w:t>Kontakty uczniów i rodziców z nauczycielami odbywają się od poniedziałku do piątku od godziny 8.00 do godziny 16.00 lub w innym czasie ustalonym 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nauczycielem.</w:t>
      </w: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484"/>
        </w:tabs>
        <w:spacing w:before="166" w:line="273" w:lineRule="auto"/>
        <w:ind w:right="111"/>
        <w:jc w:val="both"/>
        <w:rPr>
          <w:sz w:val="24"/>
        </w:rPr>
      </w:pPr>
      <w:r>
        <w:rPr>
          <w:sz w:val="24"/>
        </w:rPr>
        <w:t>Problemy wynikające z zadawanych prac, ich przesłaniem oraz terminem będą rozwiązywanie z naucz</w:t>
      </w:r>
      <w:r>
        <w:rPr>
          <w:sz w:val="24"/>
        </w:rPr>
        <w:t>ycielem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indywidualnie.</w:t>
      </w:r>
    </w:p>
    <w:p w:rsidR="008952F3" w:rsidRDefault="00DB7C40" w:rsidP="00DB7C40">
      <w:pPr>
        <w:pStyle w:val="Akapitzlist"/>
        <w:numPr>
          <w:ilvl w:val="0"/>
          <w:numId w:val="6"/>
        </w:numPr>
        <w:tabs>
          <w:tab w:val="left" w:pos="494"/>
        </w:tabs>
        <w:spacing w:before="165" w:line="276" w:lineRule="auto"/>
        <w:ind w:right="120"/>
        <w:jc w:val="both"/>
        <w:rPr>
          <w:sz w:val="24"/>
        </w:rPr>
      </w:pPr>
      <w:r>
        <w:rPr>
          <w:sz w:val="24"/>
        </w:rPr>
        <w:t xml:space="preserve">Rodzice i uczniowie będą informowani o postępach ucznia w nauce, a także uzyskanych przez niego ocenach poprzez wiadomości zamieszczone na platformie </w:t>
      </w:r>
      <w:proofErr w:type="spellStart"/>
      <w:r>
        <w:rPr>
          <w:sz w:val="24"/>
        </w:rPr>
        <w:t>Vulcan</w:t>
      </w:r>
      <w:proofErr w:type="spellEnd"/>
      <w:r>
        <w:rPr>
          <w:sz w:val="24"/>
        </w:rPr>
        <w:t>, informacje wysłane na maila wyznaczonego do kontaktu, a także informacje wy</w:t>
      </w:r>
      <w:r>
        <w:rPr>
          <w:sz w:val="24"/>
        </w:rPr>
        <w:t>słane za pomocą innych komunikatorów (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Messenger,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, MMS,</w:t>
      </w:r>
      <w:r>
        <w:rPr>
          <w:spacing w:val="-3"/>
          <w:sz w:val="24"/>
        </w:rPr>
        <w:t xml:space="preserve"> </w:t>
      </w:r>
      <w:r>
        <w:rPr>
          <w:sz w:val="24"/>
        </w:rPr>
        <w:t>SMS).</w:t>
      </w:r>
    </w:p>
    <w:p w:rsidR="008952F3" w:rsidRDefault="008952F3" w:rsidP="00DB7C40">
      <w:pPr>
        <w:spacing w:line="276" w:lineRule="auto"/>
        <w:jc w:val="both"/>
        <w:rPr>
          <w:sz w:val="24"/>
        </w:rPr>
        <w:sectPr w:rsidR="008952F3">
          <w:pgSz w:w="11910" w:h="16840"/>
          <w:pgMar w:top="1320" w:right="1300" w:bottom="280" w:left="1300" w:header="708" w:footer="708" w:gutter="0"/>
          <w:cols w:space="708"/>
        </w:sectPr>
      </w:pPr>
    </w:p>
    <w:p w:rsidR="008952F3" w:rsidRDefault="008952F3" w:rsidP="00DB7C40">
      <w:pPr>
        <w:pStyle w:val="Akapitzlist"/>
        <w:numPr>
          <w:ilvl w:val="0"/>
          <w:numId w:val="6"/>
        </w:numPr>
        <w:tabs>
          <w:tab w:val="left" w:pos="510"/>
        </w:tabs>
        <w:spacing w:before="72" w:line="276" w:lineRule="auto"/>
        <w:ind w:right="113"/>
        <w:jc w:val="both"/>
        <w:rPr>
          <w:sz w:val="24"/>
        </w:rPr>
      </w:pPr>
      <w:r w:rsidRPr="008952F3">
        <w:lastRenderedPageBreak/>
        <w:pict>
          <v:line id="_x0000_s1040" style="position:absolute;left:0;text-align:left;z-index:251693056;mso-position-horizontal-relative:page;mso-position-vertical-relative:page" from="35.75pt,70.8pt" to="35.75pt,86.75pt" strokeweight=".72pt">
            <w10:wrap anchorx="page" anchory="page"/>
          </v:line>
        </w:pict>
      </w:r>
      <w:r w:rsidRPr="008952F3">
        <w:pict>
          <v:line id="_x0000_s1039" style="position:absolute;left:0;text-align:left;z-index:251694080;mso-position-horizontal-relative:page;mso-position-vertical-relative:page" from="35.75pt,142.35pt" to="35.75pt,158.2pt" strokeweight=".72pt">
            <w10:wrap anchorx="page" anchory="page"/>
          </v:line>
        </w:pict>
      </w:r>
      <w:r w:rsidRPr="008952F3">
        <w:pict>
          <v:line id="_x0000_s1038" style="position:absolute;left:0;text-align:left;z-index:251695104;mso-position-horizontal-relative:page;mso-position-vertical-relative:page" from="35.75pt,190pt" to="35.75pt,203.8pt" strokeweight=".72pt">
            <w10:wrap anchorx="page" anchory="page"/>
          </v:line>
        </w:pict>
      </w:r>
      <w:r w:rsidRPr="008952F3">
        <w:pict>
          <v:line id="_x0000_s1037" style="position:absolute;left:0;text-align:left;z-index:251696128;mso-position-horizontal-relative:page;mso-position-vertical-relative:page" from="35.75pt,217.6pt" to="35.75pt,251.65pt" strokeweight=".72pt">
            <w10:wrap anchorx="page" anchory="page"/>
          </v:line>
        </w:pict>
      </w:r>
      <w:r w:rsidRPr="008952F3">
        <w:pict>
          <v:line id="_x0000_s1036" style="position:absolute;left:0;text-align:left;z-index:251697152;mso-position-horizontal-relative:page;mso-position-vertical-relative:page" from="35.75pt,265.45pt" to="35.75pt,279.25pt" strokeweight=".72pt">
            <w10:wrap anchorx="page" anchory="page"/>
          </v:line>
        </w:pict>
      </w:r>
      <w:r w:rsidRPr="008952F3">
        <w:pict>
          <v:line id="_x0000_s1035" style="position:absolute;left:0;text-align:left;z-index:251698176;mso-position-horizontal-relative:page;mso-position-vertical-relative:page" from="35.75pt,306.9pt" to="35.75pt,320.7pt" strokeweight=".72pt">
            <w10:wrap anchorx="page" anchory="page"/>
          </v:line>
        </w:pict>
      </w:r>
      <w:r w:rsidRPr="008952F3">
        <w:pict>
          <v:line id="_x0000_s1034" style="position:absolute;left:0;text-align:left;z-index:251699200;mso-position-horizontal-relative:page;mso-position-vertical-relative:page" from="35.75pt,334.5pt" to="35.75pt,348.3pt" strokeweight=".72pt">
            <w10:wrap anchorx="page" anchory="page"/>
          </v:line>
        </w:pict>
      </w:r>
      <w:r w:rsidRPr="008952F3">
        <w:pict>
          <v:line id="_x0000_s1033" style="position:absolute;left:0;text-align:left;z-index:251700224;mso-position-horizontal-relative:page;mso-position-vertical-relative:page" from="35.75pt,362.1pt" to="35.75pt,375.9pt" strokeweight=".72pt">
            <w10:wrap anchorx="page" anchory="page"/>
          </v:line>
        </w:pict>
      </w:r>
      <w:r w:rsidRPr="008952F3">
        <w:pict>
          <v:line id="_x0000_s1032" style="position:absolute;left:0;text-align:left;z-index:251701248;mso-position-horizontal-relative:page;mso-position-vertical-relative:page" from="35.75pt,389.7pt" to="35.75pt,403.5pt" strokeweight=".72pt">
            <w10:wrap anchorx="page" anchory="page"/>
          </v:line>
        </w:pict>
      </w:r>
      <w:r w:rsidRPr="008952F3">
        <w:pict>
          <v:line id="_x0000_s1031" style="position:absolute;left:0;text-align:left;z-index:251702272;mso-position-horizontal-relative:page;mso-position-vertical-relative:page" from="35.75pt,431.1pt" to="35.75pt,444.9pt" strokeweight=".72pt">
            <w10:wrap anchorx="page" anchory="page"/>
          </v:line>
        </w:pict>
      </w:r>
      <w:r w:rsidRPr="008952F3">
        <w:pict>
          <v:line id="_x0000_s1030" style="position:absolute;left:0;text-align:left;z-index:251703296;mso-position-horizontal-relative:page;mso-position-vertical-relative:page" from="35.75pt,486.3pt" to="35.75pt,500.1pt" strokeweight=".72pt">
            <w10:wrap anchorx="page" anchory="page"/>
          </v:line>
        </w:pict>
      </w:r>
      <w:r w:rsidRPr="008952F3">
        <w:pict>
          <v:line id="_x0000_s1029" style="position:absolute;left:0;text-align:left;z-index:251704320;mso-position-horizontal-relative:page;mso-position-vertical-relative:page" from="35.75pt,513.9pt" to="35.75pt,527.7pt" strokeweight=".72pt">
            <w10:wrap anchorx="page" anchory="page"/>
          </v:line>
        </w:pict>
      </w:r>
      <w:r w:rsidRPr="008952F3">
        <w:pict>
          <v:line id="_x0000_s1028" style="position:absolute;left:0;text-align:left;z-index:251705344;mso-position-horizontal-relative:page;mso-position-vertical-relative:page" from="35.75pt,541.5pt" to="35.75pt,555.3pt" strokeweight=".72pt">
            <w10:wrap anchorx="page" anchory="page"/>
          </v:line>
        </w:pict>
      </w:r>
      <w:r w:rsidRPr="008952F3">
        <w:pict>
          <v:line id="_x0000_s1027" style="position:absolute;left:0;text-align:left;z-index:251706368;mso-position-horizontal-relative:page;mso-position-vertical-relative:page" from="35.75pt,569.1pt" to="35.75pt,662.6pt" strokeweight=".72pt">
            <w10:wrap anchorx="page" anchory="page"/>
          </v:line>
        </w:pict>
      </w:r>
      <w:r w:rsidRPr="008952F3">
        <w:pict>
          <v:line id="_x0000_s1026" style="position:absolute;left:0;text-align:left;z-index:251707392;mso-position-horizontal-relative:page;mso-position-vertical-relative:page" from="35.75pt,676.4pt" to="35.75pt,713.15pt" strokeweight=".72pt">
            <w10:wrap anchorx="page" anchory="page"/>
          </v:line>
        </w:pict>
      </w:r>
      <w:r w:rsidR="00DB7C40">
        <w:rPr>
          <w:sz w:val="24"/>
        </w:rPr>
        <w:t xml:space="preserve">Uczeń jest zobowiązany do gromadzenia swojej pracy w formie np. plików, notatek w zeszycie, ćwiczeniach, kart pracy, prac plastycznych i technicznych </w:t>
      </w:r>
      <w:r w:rsidR="00DB7C40">
        <w:rPr>
          <w:sz w:val="24"/>
        </w:rPr>
        <w:t>do czasu powrotu do szkoły. Nauczyciel może sprawdzić te materiały po ewentualnym powrocie do nauczania w szkole.</w:t>
      </w:r>
    </w:p>
    <w:p w:rsidR="008952F3" w:rsidRPr="00DB7C40" w:rsidRDefault="00DB7C40" w:rsidP="00DB7C40">
      <w:pPr>
        <w:pStyle w:val="Akapitzlist"/>
        <w:numPr>
          <w:ilvl w:val="0"/>
          <w:numId w:val="6"/>
        </w:numPr>
        <w:tabs>
          <w:tab w:val="left" w:pos="463"/>
        </w:tabs>
        <w:spacing w:before="161" w:after="240" w:line="276" w:lineRule="auto"/>
        <w:ind w:right="118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również</w:t>
      </w:r>
      <w:r>
        <w:rPr>
          <w:spacing w:val="-1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4"/>
          <w:sz w:val="24"/>
        </w:rPr>
        <w:t xml:space="preserve"> </w:t>
      </w:r>
      <w:r>
        <w:rPr>
          <w:sz w:val="24"/>
        </w:rPr>
        <w:t>archiwizuje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zabezpiecza</w:t>
      </w:r>
      <w:r>
        <w:rPr>
          <w:spacing w:val="-17"/>
          <w:sz w:val="24"/>
        </w:rPr>
        <w:t xml:space="preserve"> </w:t>
      </w:r>
      <w:r>
        <w:rPr>
          <w:sz w:val="24"/>
        </w:rPr>
        <w:t>prace</w:t>
      </w:r>
      <w:r>
        <w:rPr>
          <w:spacing w:val="-16"/>
          <w:sz w:val="24"/>
        </w:rPr>
        <w:t xml:space="preserve"> </w:t>
      </w:r>
      <w:r>
        <w:rPr>
          <w:sz w:val="24"/>
        </w:rPr>
        <w:t>uczniów,</w:t>
      </w:r>
      <w:r>
        <w:rPr>
          <w:spacing w:val="-16"/>
          <w:sz w:val="24"/>
        </w:rPr>
        <w:t xml:space="preserve"> </w:t>
      </w:r>
      <w:r>
        <w:rPr>
          <w:sz w:val="24"/>
        </w:rPr>
        <w:t>które</w:t>
      </w:r>
      <w:r>
        <w:rPr>
          <w:spacing w:val="-16"/>
          <w:sz w:val="24"/>
        </w:rPr>
        <w:t xml:space="preserve"> </w:t>
      </w:r>
      <w:r>
        <w:rPr>
          <w:sz w:val="24"/>
        </w:rPr>
        <w:t>otrzymuje drogą elektroniczną do momentu wystawienia oceny semestralnej 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.</w:t>
      </w:r>
    </w:p>
    <w:p w:rsidR="008952F3" w:rsidRPr="00DB7C40" w:rsidRDefault="00DB7C40" w:rsidP="00DB7C40">
      <w:pPr>
        <w:pStyle w:val="Heading1"/>
        <w:numPr>
          <w:ilvl w:val="0"/>
          <w:numId w:val="5"/>
        </w:numPr>
        <w:tabs>
          <w:tab w:val="left" w:pos="1606"/>
          <w:tab w:val="left" w:pos="1607"/>
        </w:tabs>
        <w:spacing w:before="240"/>
        <w:ind w:left="3136" w:right="168" w:hanging="2216"/>
        <w:jc w:val="left"/>
        <w:rPr>
          <w:color w:val="333333"/>
        </w:rPr>
      </w:pPr>
      <w:r>
        <w:rPr>
          <w:color w:val="333333"/>
        </w:rPr>
        <w:t>Wewnątrzszkolne Zasady Oceniania podczas zdalnego nauczania dla klas IV-VIII w Szkole Podstawowej 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Korycinie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before="240" w:after="240"/>
        <w:ind w:right="1336"/>
        <w:jc w:val="both"/>
        <w:rPr>
          <w:sz w:val="24"/>
        </w:rPr>
      </w:pPr>
      <w:r>
        <w:rPr>
          <w:sz w:val="24"/>
        </w:rPr>
        <w:t>Wewnątrzszkolne Zasady Oceniania w nauczaniu zdalnym mają</w:t>
      </w:r>
      <w:r>
        <w:rPr>
          <w:spacing w:val="-19"/>
          <w:sz w:val="24"/>
        </w:rPr>
        <w:t xml:space="preserve"> </w:t>
      </w:r>
      <w:r>
        <w:rPr>
          <w:sz w:val="24"/>
        </w:rPr>
        <w:t>charakter przejściowy.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hanging="361"/>
        <w:jc w:val="both"/>
        <w:rPr>
          <w:sz w:val="24"/>
        </w:rPr>
      </w:pPr>
      <w:r>
        <w:rPr>
          <w:sz w:val="24"/>
        </w:rPr>
        <w:t>Wprowadza się je w celu umożliwienia realizacji podstawy programowej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</w:p>
    <w:p w:rsidR="008952F3" w:rsidRDefault="00DB7C40" w:rsidP="00DB7C40">
      <w:pPr>
        <w:pStyle w:val="Tekstpodstawowy"/>
        <w:spacing w:after="240"/>
        <w:ind w:left="836" w:right="649"/>
        <w:jc w:val="both"/>
      </w:pPr>
      <w:r>
        <w:t>monitorowania postępów edukacyjnych uczniów w okresie, w którym tradycyjna forma realizacji zajęć jes</w:t>
      </w:r>
      <w:r>
        <w:t>t niemożliwa do realizowania.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before="1" w:after="240"/>
        <w:ind w:right="586"/>
        <w:jc w:val="both"/>
        <w:rPr>
          <w:sz w:val="24"/>
        </w:rPr>
      </w:pPr>
      <w:r>
        <w:rPr>
          <w:sz w:val="24"/>
        </w:rPr>
        <w:t>Ocenie podlega wiedza i umiejętności, którymi wykazują się uczniowie w ramach 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628"/>
        <w:jc w:val="both"/>
        <w:rPr>
          <w:sz w:val="24"/>
        </w:rPr>
      </w:pPr>
      <w:r>
        <w:rPr>
          <w:sz w:val="24"/>
        </w:rPr>
        <w:t>Szczegółowe kryteria oceniania uczniów z poszczególnych przedmiotów podczas nauki zdalnej ujęte są w Przedmiotowych Zasadach</w:t>
      </w:r>
      <w:r>
        <w:rPr>
          <w:spacing w:val="-2"/>
          <w:sz w:val="24"/>
        </w:rPr>
        <w:t xml:space="preserve"> </w:t>
      </w:r>
      <w:r>
        <w:rPr>
          <w:sz w:val="24"/>
        </w:rPr>
        <w:t>Oce</w:t>
      </w:r>
      <w:r>
        <w:rPr>
          <w:sz w:val="24"/>
        </w:rPr>
        <w:t>niania.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736"/>
        <w:jc w:val="both"/>
        <w:rPr>
          <w:sz w:val="24"/>
        </w:rPr>
      </w:pPr>
      <w:r>
        <w:rPr>
          <w:sz w:val="24"/>
        </w:rPr>
        <w:t>Nauczyciel zadając uczniom prace domowe każdorazowo podaje adres, na który należy je przesłać oraz informuje o terminie ich</w:t>
      </w:r>
      <w:r>
        <w:rPr>
          <w:spacing w:val="-8"/>
          <w:sz w:val="24"/>
        </w:rPr>
        <w:t xml:space="preserve"> </w:t>
      </w:r>
      <w:r>
        <w:rPr>
          <w:sz w:val="24"/>
        </w:rPr>
        <w:t>wykonania.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156"/>
        <w:jc w:val="both"/>
        <w:rPr>
          <w:sz w:val="24"/>
        </w:rPr>
      </w:pPr>
      <w:r>
        <w:rPr>
          <w:sz w:val="24"/>
        </w:rPr>
        <w:t xml:space="preserve">Prace, które podlegają ocenie uczeń ma obowiązek wykonać i przesłać nauczycielowi we wskazany przez niego sposób </w:t>
      </w:r>
      <w:r>
        <w:rPr>
          <w:sz w:val="24"/>
        </w:rPr>
        <w:t>oraz w wyznaczonym przez nauczyciela terminie.</w:t>
      </w:r>
      <w:r>
        <w:rPr>
          <w:spacing w:val="-25"/>
          <w:sz w:val="24"/>
        </w:rPr>
        <w:t xml:space="preserve"> </w:t>
      </w:r>
      <w:r>
        <w:rPr>
          <w:sz w:val="24"/>
        </w:rPr>
        <w:t>W uzasadnionych przypadkach dopuszczalne jest przedłużenie</w:t>
      </w:r>
      <w:r>
        <w:rPr>
          <w:spacing w:val="-3"/>
          <w:sz w:val="24"/>
        </w:rPr>
        <w:t xml:space="preserve"> </w:t>
      </w:r>
      <w:r>
        <w:rPr>
          <w:sz w:val="24"/>
        </w:rPr>
        <w:t>terminu.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207"/>
        <w:jc w:val="both"/>
        <w:rPr>
          <w:sz w:val="24"/>
        </w:rPr>
      </w:pPr>
      <w:r>
        <w:rPr>
          <w:sz w:val="24"/>
        </w:rPr>
        <w:t>Nieprzesłanie przez ucznia pracy w wyznaczonym terminie skutkuje wpisaniem do dziennika elektronicznego symbolu „</w:t>
      </w:r>
      <w:proofErr w:type="spellStart"/>
      <w:r>
        <w:rPr>
          <w:sz w:val="24"/>
        </w:rPr>
        <w:t>bz</w:t>
      </w:r>
      <w:proofErr w:type="spellEnd"/>
      <w:r>
        <w:rPr>
          <w:sz w:val="24"/>
        </w:rPr>
        <w:t xml:space="preserve">” – tzn. „brak zadania” a </w:t>
      </w:r>
      <w:r>
        <w:rPr>
          <w:sz w:val="24"/>
        </w:rPr>
        <w:t>po upływie następnej jednostki lekcyjnej wystawieniem oceny niedostatecznej zgodnie z Przedmiotowymi Zasadami</w:t>
      </w:r>
      <w:r>
        <w:rPr>
          <w:spacing w:val="-1"/>
          <w:sz w:val="24"/>
        </w:rPr>
        <w:t xml:space="preserve"> </w:t>
      </w:r>
      <w:r>
        <w:rPr>
          <w:sz w:val="24"/>
        </w:rPr>
        <w:t>Oceniania.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1230"/>
        <w:jc w:val="both"/>
        <w:rPr>
          <w:sz w:val="24"/>
        </w:rPr>
      </w:pPr>
      <w:r>
        <w:rPr>
          <w:sz w:val="24"/>
        </w:rPr>
        <w:t>Nauczyciele poszczególnych przedmiotów monitorują wykonywanie</w:t>
      </w:r>
      <w:r>
        <w:rPr>
          <w:spacing w:val="-19"/>
          <w:sz w:val="24"/>
        </w:rPr>
        <w:t xml:space="preserve"> </w:t>
      </w:r>
      <w:r>
        <w:rPr>
          <w:sz w:val="24"/>
        </w:rPr>
        <w:t>zadań domowych przez uczniów.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1488"/>
        <w:jc w:val="both"/>
        <w:rPr>
          <w:sz w:val="24"/>
        </w:rPr>
      </w:pPr>
      <w:r>
        <w:rPr>
          <w:sz w:val="24"/>
        </w:rPr>
        <w:t>Oceny uzyskane podczas nauczania zdalnego są wstawiane do dziennika elektronicznego. Każda ocena jest opisana w</w:t>
      </w:r>
      <w:r>
        <w:rPr>
          <w:spacing w:val="-6"/>
          <w:sz w:val="24"/>
        </w:rPr>
        <w:t xml:space="preserve"> </w:t>
      </w:r>
      <w:r>
        <w:rPr>
          <w:sz w:val="24"/>
        </w:rPr>
        <w:t>komentarzu.</w:t>
      </w:r>
    </w:p>
    <w:p w:rsidR="008952F3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257"/>
        <w:jc w:val="both"/>
        <w:rPr>
          <w:sz w:val="24"/>
        </w:rPr>
      </w:pPr>
      <w:r>
        <w:rPr>
          <w:sz w:val="24"/>
        </w:rPr>
        <w:t>Korzystanie przez ucznia z prac innych osób – plagiat, skutkuje oceną niedostateczną bez możliwości poprawy.</w:t>
      </w:r>
    </w:p>
    <w:p w:rsidR="008952F3" w:rsidRPr="00DB7C40" w:rsidRDefault="00DB7C40" w:rsidP="00DB7C40">
      <w:pPr>
        <w:pStyle w:val="Akapitzlist"/>
        <w:numPr>
          <w:ilvl w:val="1"/>
          <w:numId w:val="2"/>
        </w:numPr>
        <w:tabs>
          <w:tab w:val="left" w:pos="837"/>
        </w:tabs>
        <w:spacing w:before="3" w:after="240"/>
        <w:ind w:hanging="361"/>
        <w:jc w:val="both"/>
        <w:rPr>
          <w:sz w:val="24"/>
        </w:rPr>
      </w:pPr>
      <w:r>
        <w:rPr>
          <w:sz w:val="24"/>
        </w:rPr>
        <w:t>Na czas nauczania zdalnego wagi ocen pozostają bez</w:t>
      </w:r>
      <w:r>
        <w:rPr>
          <w:spacing w:val="-3"/>
          <w:sz w:val="24"/>
        </w:rPr>
        <w:t xml:space="preserve"> </w:t>
      </w:r>
      <w:r>
        <w:rPr>
          <w:sz w:val="24"/>
        </w:rPr>
        <w:t>zmian.</w:t>
      </w:r>
    </w:p>
    <w:p w:rsidR="008952F3" w:rsidRPr="00DB7C40" w:rsidRDefault="00DB7C40" w:rsidP="00DB7C40">
      <w:pPr>
        <w:pStyle w:val="Heading1"/>
        <w:numPr>
          <w:ilvl w:val="0"/>
          <w:numId w:val="5"/>
        </w:numPr>
        <w:tabs>
          <w:tab w:val="left" w:pos="1556"/>
          <w:tab w:val="left" w:pos="1557"/>
        </w:tabs>
        <w:spacing w:before="240" w:after="240"/>
        <w:ind w:hanging="594"/>
        <w:jc w:val="left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:rsidR="008952F3" w:rsidRDefault="00DB7C4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3"/>
        <w:rPr>
          <w:sz w:val="24"/>
        </w:rPr>
      </w:pPr>
      <w:r>
        <w:rPr>
          <w:sz w:val="24"/>
        </w:rPr>
        <w:t>W sprawach nieuregulowanych niniejszym regulaminem stosuje się wewnętrzne procedury.</w:t>
      </w:r>
    </w:p>
    <w:p w:rsidR="008952F3" w:rsidRDefault="00DB7C40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Regulamin wchodzi w życie z</w:t>
      </w:r>
      <w:r>
        <w:rPr>
          <w:spacing w:val="-2"/>
          <w:sz w:val="24"/>
        </w:rPr>
        <w:t xml:space="preserve"> </w:t>
      </w:r>
      <w:r>
        <w:rPr>
          <w:sz w:val="24"/>
        </w:rPr>
        <w:t>dniem…</w:t>
      </w:r>
    </w:p>
    <w:sectPr w:rsidR="008952F3" w:rsidSect="008952F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080"/>
    <w:multiLevelType w:val="hybridMultilevel"/>
    <w:tmpl w:val="1D105E26"/>
    <w:lvl w:ilvl="0" w:tplc="5F6E707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9D4DB1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597A2F2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0484842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7102E52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E834A75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BF0E078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AA4ACC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7616B47C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">
    <w:nsid w:val="14B4648F"/>
    <w:multiLevelType w:val="hybridMultilevel"/>
    <w:tmpl w:val="31FE39D0"/>
    <w:lvl w:ilvl="0" w:tplc="5E7AC8E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514EACB2">
      <w:start w:val="1"/>
      <w:numFmt w:val="decimal"/>
      <w:lvlText w:val="%2)"/>
      <w:lvlJc w:val="left"/>
      <w:pPr>
        <w:ind w:left="1156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BD748350">
      <w:start w:val="1"/>
      <w:numFmt w:val="lowerLetter"/>
      <w:lvlText w:val="%3)"/>
      <w:lvlJc w:val="left"/>
      <w:pPr>
        <w:ind w:left="161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1BBC641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4C24942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5" w:tplc="F1D4E6A6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F0A6A4B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838C16EC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C70CB954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2">
    <w:nsid w:val="2E275494"/>
    <w:multiLevelType w:val="hybridMultilevel"/>
    <w:tmpl w:val="D7A46E60"/>
    <w:lvl w:ilvl="0" w:tplc="B8701AE4">
      <w:start w:val="1"/>
      <w:numFmt w:val="upperRoman"/>
      <w:lvlText w:val="%1."/>
      <w:lvlJc w:val="left"/>
      <w:pPr>
        <w:ind w:left="1556" w:hanging="514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E416BDB6">
      <w:numFmt w:val="bullet"/>
      <w:lvlText w:val="•"/>
      <w:lvlJc w:val="left"/>
      <w:pPr>
        <w:ind w:left="2334" w:hanging="514"/>
      </w:pPr>
      <w:rPr>
        <w:rFonts w:hint="default"/>
        <w:lang w:val="pl-PL" w:eastAsia="pl-PL" w:bidi="pl-PL"/>
      </w:rPr>
    </w:lvl>
    <w:lvl w:ilvl="2" w:tplc="5E764A34">
      <w:numFmt w:val="bullet"/>
      <w:lvlText w:val="•"/>
      <w:lvlJc w:val="left"/>
      <w:pPr>
        <w:ind w:left="3109" w:hanging="514"/>
      </w:pPr>
      <w:rPr>
        <w:rFonts w:hint="default"/>
        <w:lang w:val="pl-PL" w:eastAsia="pl-PL" w:bidi="pl-PL"/>
      </w:rPr>
    </w:lvl>
    <w:lvl w:ilvl="3" w:tplc="FBBC28EC">
      <w:numFmt w:val="bullet"/>
      <w:lvlText w:val="•"/>
      <w:lvlJc w:val="left"/>
      <w:pPr>
        <w:ind w:left="3883" w:hanging="514"/>
      </w:pPr>
      <w:rPr>
        <w:rFonts w:hint="default"/>
        <w:lang w:val="pl-PL" w:eastAsia="pl-PL" w:bidi="pl-PL"/>
      </w:rPr>
    </w:lvl>
    <w:lvl w:ilvl="4" w:tplc="2D42930C">
      <w:numFmt w:val="bullet"/>
      <w:lvlText w:val="•"/>
      <w:lvlJc w:val="left"/>
      <w:pPr>
        <w:ind w:left="4658" w:hanging="514"/>
      </w:pPr>
      <w:rPr>
        <w:rFonts w:hint="default"/>
        <w:lang w:val="pl-PL" w:eastAsia="pl-PL" w:bidi="pl-PL"/>
      </w:rPr>
    </w:lvl>
    <w:lvl w:ilvl="5" w:tplc="B05AE58E">
      <w:numFmt w:val="bullet"/>
      <w:lvlText w:val="•"/>
      <w:lvlJc w:val="left"/>
      <w:pPr>
        <w:ind w:left="5433" w:hanging="514"/>
      </w:pPr>
      <w:rPr>
        <w:rFonts w:hint="default"/>
        <w:lang w:val="pl-PL" w:eastAsia="pl-PL" w:bidi="pl-PL"/>
      </w:rPr>
    </w:lvl>
    <w:lvl w:ilvl="6" w:tplc="092E7886">
      <w:numFmt w:val="bullet"/>
      <w:lvlText w:val="•"/>
      <w:lvlJc w:val="left"/>
      <w:pPr>
        <w:ind w:left="6207" w:hanging="514"/>
      </w:pPr>
      <w:rPr>
        <w:rFonts w:hint="default"/>
        <w:lang w:val="pl-PL" w:eastAsia="pl-PL" w:bidi="pl-PL"/>
      </w:rPr>
    </w:lvl>
    <w:lvl w:ilvl="7" w:tplc="4A9CC1F4">
      <w:numFmt w:val="bullet"/>
      <w:lvlText w:val="•"/>
      <w:lvlJc w:val="left"/>
      <w:pPr>
        <w:ind w:left="6982" w:hanging="514"/>
      </w:pPr>
      <w:rPr>
        <w:rFonts w:hint="default"/>
        <w:lang w:val="pl-PL" w:eastAsia="pl-PL" w:bidi="pl-PL"/>
      </w:rPr>
    </w:lvl>
    <w:lvl w:ilvl="8" w:tplc="39306C84">
      <w:numFmt w:val="bullet"/>
      <w:lvlText w:val="•"/>
      <w:lvlJc w:val="left"/>
      <w:pPr>
        <w:ind w:left="7757" w:hanging="514"/>
      </w:pPr>
      <w:rPr>
        <w:rFonts w:hint="default"/>
        <w:lang w:val="pl-PL" w:eastAsia="pl-PL" w:bidi="pl-PL"/>
      </w:rPr>
    </w:lvl>
  </w:abstractNum>
  <w:abstractNum w:abstractNumId="3">
    <w:nsid w:val="2FB0297C"/>
    <w:multiLevelType w:val="hybridMultilevel"/>
    <w:tmpl w:val="6CF21C10"/>
    <w:lvl w:ilvl="0" w:tplc="45846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96B"/>
    <w:multiLevelType w:val="hybridMultilevel"/>
    <w:tmpl w:val="1B4466B8"/>
    <w:lvl w:ilvl="0" w:tplc="373677F2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E1FAD04E">
      <w:start w:val="1"/>
      <w:numFmt w:val="lowerLetter"/>
      <w:lvlText w:val="%2)"/>
      <w:lvlJc w:val="left"/>
      <w:pPr>
        <w:ind w:left="153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F95AA470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3" w:tplc="F6EEAE4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BFB4D890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BD3ADEA8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521A287A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14B00EFA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E0083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abstractNum w:abstractNumId="5">
    <w:nsid w:val="653565F4"/>
    <w:multiLevelType w:val="hybridMultilevel"/>
    <w:tmpl w:val="0102E33A"/>
    <w:lvl w:ilvl="0" w:tplc="A9D4DB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35C405F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BC7F8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E8C32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5EE884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4C12DBF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26AE5C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4BA8DD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2241D3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52F3"/>
    <w:rsid w:val="00054B6E"/>
    <w:rsid w:val="008952F3"/>
    <w:rsid w:val="00DB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52F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52F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952F3"/>
    <w:pPr>
      <w:ind w:left="1556" w:hanging="22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52F3"/>
    <w:pPr>
      <w:ind w:left="759" w:hanging="360"/>
    </w:pPr>
  </w:style>
  <w:style w:type="paragraph" w:customStyle="1" w:styleId="TableParagraph">
    <w:name w:val="Table Paragraph"/>
    <w:basedOn w:val="Normalny"/>
    <w:uiPriority w:val="1"/>
    <w:qFormat/>
    <w:rsid w:val="008952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1701</Words>
  <Characters>10206</Characters>
  <Application>Microsoft Office Word</Application>
  <DocSecurity>0</DocSecurity>
  <Lines>85</Lines>
  <Paragraphs>23</Paragraphs>
  <ScaleCrop>false</ScaleCrop>
  <Company>Zespół Szkół w Korycinie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Szypulska</cp:lastModifiedBy>
  <cp:revision>3</cp:revision>
  <dcterms:created xsi:type="dcterms:W3CDTF">2021-03-16T10:22:00Z</dcterms:created>
  <dcterms:modified xsi:type="dcterms:W3CDTF">2021-03-16T10:30:00Z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